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BD" w:rsidRDefault="006E7B6D" w:rsidP="00865FA5">
      <w:pPr>
        <w:spacing w:after="0" w:line="240" w:lineRule="auto"/>
        <w:rPr>
          <w:rFonts w:ascii="Arial" w:hAnsi="Arial" w:cs="Arial"/>
          <w:b/>
          <w:color w:val="000000"/>
        </w:rPr>
      </w:pPr>
      <w:r w:rsidRPr="00650E93">
        <w:rPr>
          <w:rFonts w:ascii="Arial" w:hAnsi="Arial" w:cs="Arial"/>
          <w:b/>
          <w:color w:val="000000"/>
        </w:rPr>
        <w:t xml:space="preserve">SYLABUS </w:t>
      </w:r>
      <w:r w:rsidRPr="00625E18">
        <w:rPr>
          <w:rFonts w:ascii="Arial" w:hAnsi="Arial" w:cs="Arial"/>
          <w:color w:val="000000"/>
        </w:rPr>
        <w:t xml:space="preserve">– </w:t>
      </w:r>
      <w:r w:rsidR="00DD6FBD" w:rsidRPr="00625E18">
        <w:rPr>
          <w:rFonts w:ascii="Arial" w:hAnsi="Arial" w:cs="Arial"/>
          <w:color w:val="000000"/>
        </w:rPr>
        <w:t xml:space="preserve">OPIS </w:t>
      </w:r>
      <w:r w:rsidR="00722B89" w:rsidRPr="00625E18">
        <w:rPr>
          <w:rFonts w:ascii="Arial" w:hAnsi="Arial" w:cs="Arial"/>
          <w:color w:val="000000"/>
        </w:rPr>
        <w:t>ZAJĘĆ</w:t>
      </w:r>
      <w:r w:rsidR="00425A90" w:rsidRPr="00625E18">
        <w:rPr>
          <w:rFonts w:ascii="Arial" w:hAnsi="Arial" w:cs="Arial"/>
          <w:color w:val="000000"/>
        </w:rPr>
        <w:t>/PRZEDMIOTU</w:t>
      </w:r>
      <w:r w:rsidR="00DD6FBD" w:rsidRPr="00650E93">
        <w:rPr>
          <w:rFonts w:ascii="Arial" w:hAnsi="Arial" w:cs="Arial"/>
          <w:b/>
          <w:color w:val="000000"/>
        </w:rPr>
        <w:t xml:space="preserve"> </w:t>
      </w:r>
    </w:p>
    <w:p w:rsidR="00865FA5" w:rsidRPr="00650E93" w:rsidRDefault="00865FA5" w:rsidP="00865FA5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DD6FBD" w:rsidRPr="00C8029C" w:rsidRDefault="00865FA5" w:rsidP="00865FA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8029C">
        <w:rPr>
          <w:rFonts w:ascii="Arial" w:hAnsi="Arial" w:cs="Arial"/>
          <w:b/>
          <w:sz w:val="20"/>
          <w:szCs w:val="20"/>
        </w:rPr>
        <w:t xml:space="preserve">I. </w:t>
      </w:r>
      <w:r w:rsidR="00DD6FBD" w:rsidRPr="00C8029C">
        <w:rPr>
          <w:rFonts w:ascii="Arial" w:hAnsi="Arial" w:cs="Arial"/>
          <w:b/>
          <w:sz w:val="20"/>
          <w:szCs w:val="20"/>
        </w:rPr>
        <w:t>Informacje ogólne</w:t>
      </w:r>
    </w:p>
    <w:p w:rsidR="00285A6C" w:rsidRPr="00650E93" w:rsidRDefault="00904ADC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Nazwa </w:t>
      </w:r>
      <w:r w:rsidR="0009605F" w:rsidRPr="00650E93">
        <w:rPr>
          <w:rFonts w:ascii="Arial" w:hAnsi="Arial" w:cs="Arial"/>
          <w:sz w:val="20"/>
          <w:szCs w:val="20"/>
        </w:rPr>
        <w:t>zajęć</w:t>
      </w:r>
      <w:r w:rsidR="00425A90" w:rsidRPr="00650E93">
        <w:rPr>
          <w:rFonts w:ascii="Arial" w:hAnsi="Arial" w:cs="Arial"/>
          <w:sz w:val="20"/>
          <w:szCs w:val="20"/>
        </w:rPr>
        <w:t>/przedmiotu</w:t>
      </w:r>
      <w:r w:rsidR="00625E18">
        <w:rPr>
          <w:rFonts w:ascii="Arial" w:hAnsi="Arial" w:cs="Arial"/>
          <w:sz w:val="20"/>
          <w:szCs w:val="20"/>
        </w:rPr>
        <w:t>:</w:t>
      </w:r>
      <w:r w:rsidR="00D10C74">
        <w:rPr>
          <w:rFonts w:ascii="Arial" w:hAnsi="Arial" w:cs="Arial"/>
          <w:sz w:val="20"/>
          <w:szCs w:val="20"/>
        </w:rPr>
        <w:t xml:space="preserve"> </w:t>
      </w:r>
      <w:r w:rsidR="00D10C74" w:rsidRPr="000935AC">
        <w:rPr>
          <w:rFonts w:ascii="Arial" w:hAnsi="Arial" w:cs="Arial"/>
          <w:b/>
          <w:sz w:val="20"/>
          <w:szCs w:val="20"/>
        </w:rPr>
        <w:t>Tekstologia (XIX–XXI w.)</w:t>
      </w:r>
    </w:p>
    <w:p w:rsidR="00DD6FBD" w:rsidRPr="00650E93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Kod </w:t>
      </w:r>
      <w:r w:rsidR="00425A90" w:rsidRPr="00650E93">
        <w:rPr>
          <w:rFonts w:ascii="Arial" w:hAnsi="Arial" w:cs="Arial"/>
          <w:sz w:val="20"/>
          <w:szCs w:val="20"/>
        </w:rPr>
        <w:t>zajęć/przedmiotu</w:t>
      </w:r>
      <w:r w:rsidR="00625E18">
        <w:rPr>
          <w:rFonts w:ascii="Arial" w:hAnsi="Arial" w:cs="Arial"/>
          <w:sz w:val="20"/>
          <w:szCs w:val="20"/>
        </w:rPr>
        <w:t>:</w:t>
      </w:r>
      <w:r w:rsidR="00285A6C" w:rsidRPr="00650E93">
        <w:rPr>
          <w:rFonts w:ascii="Arial" w:hAnsi="Arial" w:cs="Arial"/>
          <w:sz w:val="20"/>
          <w:szCs w:val="20"/>
        </w:rPr>
        <w:t xml:space="preserve"> </w:t>
      </w:r>
      <w:r w:rsidR="00D10C74" w:rsidRPr="000935AC">
        <w:rPr>
          <w:rFonts w:ascii="Arial" w:hAnsi="Arial" w:cs="Arial"/>
          <w:sz w:val="20"/>
          <w:szCs w:val="20"/>
        </w:rPr>
        <w:t>03–TE–11ZUE</w:t>
      </w:r>
    </w:p>
    <w:p w:rsidR="00DD6FBD" w:rsidRPr="00650E93" w:rsidRDefault="000645AB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Rodzaj </w:t>
      </w:r>
      <w:r w:rsidR="00425A90" w:rsidRPr="00650E93">
        <w:rPr>
          <w:rFonts w:ascii="Arial" w:hAnsi="Arial" w:cs="Arial"/>
          <w:sz w:val="20"/>
          <w:szCs w:val="20"/>
        </w:rPr>
        <w:t>zajęć/przedmiotu</w:t>
      </w:r>
      <w:r w:rsidR="0009605F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(</w:t>
      </w:r>
      <w:r w:rsidR="00DD6FBD" w:rsidRPr="00650E93">
        <w:rPr>
          <w:rFonts w:ascii="Arial" w:hAnsi="Arial" w:cs="Arial"/>
          <w:sz w:val="20"/>
          <w:szCs w:val="20"/>
        </w:rPr>
        <w:t>obowiązkowy lub fakultatywny</w:t>
      </w:r>
      <w:r w:rsidRPr="00650E93">
        <w:rPr>
          <w:rFonts w:ascii="Arial" w:hAnsi="Arial" w:cs="Arial"/>
          <w:sz w:val="20"/>
          <w:szCs w:val="20"/>
        </w:rPr>
        <w:t>)</w:t>
      </w:r>
      <w:r w:rsidR="00625E18">
        <w:rPr>
          <w:rFonts w:ascii="Arial" w:hAnsi="Arial" w:cs="Arial"/>
          <w:sz w:val="20"/>
          <w:szCs w:val="20"/>
        </w:rPr>
        <w:t>:</w:t>
      </w:r>
      <w:r w:rsidR="00D10C74">
        <w:rPr>
          <w:rFonts w:ascii="Arial" w:hAnsi="Arial" w:cs="Arial"/>
          <w:sz w:val="20"/>
          <w:szCs w:val="20"/>
        </w:rPr>
        <w:t xml:space="preserve"> </w:t>
      </w:r>
      <w:r w:rsidR="00D10C74" w:rsidRPr="00C82765">
        <w:rPr>
          <w:rFonts w:ascii="Arial" w:hAnsi="Arial" w:cs="Arial"/>
          <w:sz w:val="20"/>
          <w:szCs w:val="20"/>
        </w:rPr>
        <w:t>obowiązkowy – specjalistyczny</w:t>
      </w:r>
    </w:p>
    <w:p w:rsidR="00DD6FBD" w:rsidRPr="00650E93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Kierunek studiów</w:t>
      </w:r>
      <w:r w:rsidR="008C0DE4">
        <w:rPr>
          <w:rFonts w:ascii="Arial" w:hAnsi="Arial" w:cs="Arial"/>
          <w:sz w:val="20"/>
          <w:szCs w:val="20"/>
        </w:rPr>
        <w:t>:</w:t>
      </w:r>
      <w:r w:rsidR="00285A6C" w:rsidRPr="00650E93">
        <w:rPr>
          <w:rFonts w:ascii="Arial" w:hAnsi="Arial" w:cs="Arial"/>
          <w:sz w:val="20"/>
          <w:szCs w:val="20"/>
        </w:rPr>
        <w:t xml:space="preserve"> </w:t>
      </w:r>
      <w:r w:rsidR="00D10C74" w:rsidRPr="00C82765">
        <w:rPr>
          <w:rFonts w:ascii="Arial" w:hAnsi="Arial" w:cs="Arial"/>
          <w:sz w:val="20"/>
          <w:szCs w:val="20"/>
        </w:rPr>
        <w:t xml:space="preserve">filologia polska; specjalność: Edytorstwo </w:t>
      </w:r>
      <w:r w:rsidR="0014303B">
        <w:rPr>
          <w:rFonts w:ascii="Arial" w:hAnsi="Arial" w:cs="Arial"/>
          <w:sz w:val="20"/>
          <w:szCs w:val="20"/>
        </w:rPr>
        <w:t>tekstów literackich</w:t>
      </w:r>
      <w:r w:rsidR="00D10C74" w:rsidRPr="00C82765">
        <w:rPr>
          <w:rFonts w:ascii="Arial" w:hAnsi="Arial" w:cs="Arial"/>
          <w:sz w:val="20"/>
          <w:szCs w:val="20"/>
        </w:rPr>
        <w:t>; studia niestacjonarne</w:t>
      </w:r>
    </w:p>
    <w:p w:rsidR="00DD6FBD" w:rsidRPr="00650E93" w:rsidRDefault="000645AB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Poziom </w:t>
      </w:r>
      <w:r w:rsidR="006E7B6D">
        <w:rPr>
          <w:rFonts w:ascii="Arial" w:hAnsi="Arial" w:cs="Arial"/>
          <w:sz w:val="20"/>
          <w:szCs w:val="20"/>
        </w:rPr>
        <w:t>studiów</w:t>
      </w:r>
      <w:r w:rsidR="00092E98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(</w:t>
      </w:r>
      <w:r w:rsidR="00DD6FBD" w:rsidRPr="00650E93">
        <w:rPr>
          <w:rFonts w:ascii="Arial" w:hAnsi="Arial" w:cs="Arial"/>
          <w:sz w:val="20"/>
          <w:szCs w:val="20"/>
        </w:rPr>
        <w:t>I lub II stopień, jednolite studia magisterskie</w:t>
      </w:r>
      <w:r w:rsidRPr="00650E93">
        <w:rPr>
          <w:rFonts w:ascii="Arial" w:hAnsi="Arial" w:cs="Arial"/>
          <w:sz w:val="20"/>
          <w:szCs w:val="20"/>
        </w:rPr>
        <w:t>)</w:t>
      </w:r>
      <w:r w:rsidR="00625E18">
        <w:rPr>
          <w:rFonts w:ascii="Arial" w:hAnsi="Arial" w:cs="Arial"/>
          <w:sz w:val="20"/>
          <w:szCs w:val="20"/>
        </w:rPr>
        <w:t>:</w:t>
      </w:r>
      <w:r w:rsidR="00285A6C" w:rsidRPr="00650E93">
        <w:rPr>
          <w:rFonts w:ascii="Arial" w:hAnsi="Arial" w:cs="Arial"/>
          <w:sz w:val="20"/>
          <w:szCs w:val="20"/>
        </w:rPr>
        <w:t xml:space="preserve"> </w:t>
      </w:r>
      <w:r w:rsidR="00D10C74">
        <w:rPr>
          <w:rFonts w:ascii="Arial" w:hAnsi="Arial" w:cs="Arial"/>
          <w:sz w:val="20"/>
          <w:szCs w:val="20"/>
        </w:rPr>
        <w:t>II stopień</w:t>
      </w:r>
    </w:p>
    <w:p w:rsidR="00E34912" w:rsidRPr="00650E93" w:rsidRDefault="00092E98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Profil </w:t>
      </w:r>
      <w:r w:rsidR="006E7B6D">
        <w:rPr>
          <w:rFonts w:ascii="Arial" w:hAnsi="Arial" w:cs="Arial"/>
          <w:sz w:val="20"/>
          <w:szCs w:val="20"/>
        </w:rPr>
        <w:t>studiów</w:t>
      </w:r>
      <w:r w:rsidRPr="00650E93">
        <w:rPr>
          <w:rFonts w:ascii="Arial" w:hAnsi="Arial" w:cs="Arial"/>
          <w:sz w:val="20"/>
          <w:szCs w:val="20"/>
        </w:rPr>
        <w:t xml:space="preserve"> (ogólnoakademicki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/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praktyczny)</w:t>
      </w:r>
      <w:r w:rsidR="00625E18">
        <w:rPr>
          <w:rFonts w:ascii="Arial" w:hAnsi="Arial" w:cs="Arial"/>
          <w:sz w:val="20"/>
          <w:szCs w:val="20"/>
        </w:rPr>
        <w:t>:</w:t>
      </w:r>
      <w:r w:rsidR="00D10C74">
        <w:rPr>
          <w:rFonts w:ascii="Arial" w:hAnsi="Arial" w:cs="Arial"/>
          <w:sz w:val="20"/>
          <w:szCs w:val="20"/>
        </w:rPr>
        <w:t xml:space="preserve"> </w:t>
      </w:r>
      <w:r w:rsidR="00D10C74" w:rsidRPr="00650E93">
        <w:rPr>
          <w:rFonts w:ascii="Arial" w:hAnsi="Arial" w:cs="Arial"/>
          <w:sz w:val="20"/>
          <w:szCs w:val="20"/>
        </w:rPr>
        <w:t>ogólnoakademicki</w:t>
      </w:r>
    </w:p>
    <w:p w:rsidR="00DD6FBD" w:rsidRPr="00650E93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Rok studiów (jeśli obowiązuje)</w:t>
      </w:r>
      <w:r w:rsidR="00625E18">
        <w:rPr>
          <w:rFonts w:ascii="Arial" w:hAnsi="Arial" w:cs="Arial"/>
          <w:sz w:val="20"/>
          <w:szCs w:val="20"/>
        </w:rPr>
        <w:t>:</w:t>
      </w:r>
      <w:r w:rsidR="00D10C74">
        <w:rPr>
          <w:rFonts w:ascii="Arial" w:hAnsi="Arial" w:cs="Arial"/>
          <w:sz w:val="20"/>
          <w:szCs w:val="20"/>
        </w:rPr>
        <w:t xml:space="preserve"> I</w:t>
      </w:r>
    </w:p>
    <w:p w:rsidR="00DD6FBD" w:rsidRPr="00650E93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Ro</w:t>
      </w:r>
      <w:r w:rsidR="00D10C74">
        <w:rPr>
          <w:rFonts w:ascii="Arial" w:hAnsi="Arial" w:cs="Arial"/>
          <w:sz w:val="20"/>
          <w:szCs w:val="20"/>
        </w:rPr>
        <w:t>dzaje zajęć i liczba godzin</w:t>
      </w:r>
      <w:r w:rsidR="00625E18">
        <w:rPr>
          <w:rFonts w:ascii="Arial" w:hAnsi="Arial" w:cs="Arial"/>
          <w:sz w:val="20"/>
          <w:szCs w:val="20"/>
        </w:rPr>
        <w:t>:</w:t>
      </w:r>
      <w:r w:rsidR="00D10C74">
        <w:rPr>
          <w:rFonts w:ascii="Arial" w:hAnsi="Arial" w:cs="Arial"/>
          <w:sz w:val="20"/>
          <w:szCs w:val="20"/>
        </w:rPr>
        <w:t xml:space="preserve"> </w:t>
      </w:r>
      <w:r w:rsidR="00D10C74" w:rsidRPr="000935AC">
        <w:rPr>
          <w:rFonts w:ascii="Arial" w:hAnsi="Arial" w:cs="Arial"/>
          <w:sz w:val="20"/>
          <w:szCs w:val="20"/>
        </w:rPr>
        <w:t>18h, wykład</w:t>
      </w:r>
    </w:p>
    <w:p w:rsidR="00DD6FBD" w:rsidRPr="00650E93" w:rsidRDefault="004259FC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punktów ECTS:</w:t>
      </w:r>
      <w:r w:rsidR="00D10C74">
        <w:rPr>
          <w:rFonts w:ascii="Arial" w:hAnsi="Arial" w:cs="Arial"/>
          <w:sz w:val="20"/>
          <w:szCs w:val="20"/>
        </w:rPr>
        <w:t xml:space="preserve"> 3</w:t>
      </w:r>
      <w:r w:rsidR="005D66E9">
        <w:rPr>
          <w:rFonts w:ascii="Arial" w:hAnsi="Arial" w:cs="Arial"/>
          <w:sz w:val="20"/>
          <w:szCs w:val="20"/>
        </w:rPr>
        <w:t xml:space="preserve"> pkt</w:t>
      </w:r>
    </w:p>
    <w:p w:rsidR="00DD6FBD" w:rsidRPr="00650E93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Imię, nazwisko, tytuł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/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stopień naukowy, adre</w:t>
      </w:r>
      <w:r w:rsidR="004259FC">
        <w:rPr>
          <w:rFonts w:ascii="Arial" w:hAnsi="Arial" w:cs="Arial"/>
          <w:sz w:val="20"/>
          <w:szCs w:val="20"/>
        </w:rPr>
        <w:t>s e-mail prowadzącego</w:t>
      </w:r>
      <w:r w:rsidRPr="00650E93">
        <w:rPr>
          <w:rFonts w:ascii="Arial" w:hAnsi="Arial" w:cs="Arial"/>
          <w:sz w:val="20"/>
          <w:szCs w:val="20"/>
        </w:rPr>
        <w:t xml:space="preserve"> zajęcia</w:t>
      </w:r>
      <w:r w:rsidR="004259FC">
        <w:rPr>
          <w:rFonts w:ascii="Arial" w:hAnsi="Arial" w:cs="Arial"/>
          <w:sz w:val="20"/>
          <w:szCs w:val="20"/>
        </w:rPr>
        <w:t>:</w:t>
      </w:r>
      <w:r w:rsidR="00D10C74">
        <w:rPr>
          <w:rFonts w:ascii="Arial" w:hAnsi="Arial" w:cs="Arial"/>
          <w:sz w:val="20"/>
          <w:szCs w:val="20"/>
        </w:rPr>
        <w:t xml:space="preserve"> prof. dr hab. Zbigniew Przychodniak (zbiniak@amu.edu.pl)</w:t>
      </w:r>
    </w:p>
    <w:p w:rsidR="00DD6FBD" w:rsidRPr="00650E93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Język wykładowy</w:t>
      </w:r>
      <w:r w:rsidR="004259FC">
        <w:rPr>
          <w:rFonts w:ascii="Arial" w:hAnsi="Arial" w:cs="Arial"/>
          <w:sz w:val="20"/>
          <w:szCs w:val="20"/>
        </w:rPr>
        <w:t>:</w:t>
      </w:r>
      <w:r w:rsidR="00D10C74">
        <w:rPr>
          <w:rFonts w:ascii="Arial" w:hAnsi="Arial" w:cs="Arial"/>
          <w:sz w:val="20"/>
          <w:szCs w:val="20"/>
        </w:rPr>
        <w:t xml:space="preserve"> polski</w:t>
      </w:r>
    </w:p>
    <w:p w:rsidR="00722B89" w:rsidRPr="00650E93" w:rsidRDefault="006E7B6D" w:rsidP="00865FA5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425A90" w:rsidRPr="00650E93">
        <w:rPr>
          <w:rFonts w:ascii="Arial" w:hAnsi="Arial" w:cs="Arial"/>
          <w:sz w:val="20"/>
          <w:szCs w:val="20"/>
        </w:rPr>
        <w:t>aję</w:t>
      </w:r>
      <w:r>
        <w:rPr>
          <w:rFonts w:ascii="Arial" w:hAnsi="Arial" w:cs="Arial"/>
          <w:sz w:val="20"/>
          <w:szCs w:val="20"/>
        </w:rPr>
        <w:t>cia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="00425A90" w:rsidRPr="00650E93">
        <w:rPr>
          <w:rFonts w:ascii="Arial" w:hAnsi="Arial" w:cs="Arial"/>
          <w:sz w:val="20"/>
          <w:szCs w:val="20"/>
        </w:rPr>
        <w:t>/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="00425A90" w:rsidRPr="00650E93">
        <w:rPr>
          <w:rFonts w:ascii="Arial" w:hAnsi="Arial" w:cs="Arial"/>
          <w:sz w:val="20"/>
          <w:szCs w:val="20"/>
        </w:rPr>
        <w:t>przedmiot</w:t>
      </w:r>
      <w:r w:rsidR="00722B89" w:rsidRPr="00650E93">
        <w:rPr>
          <w:rFonts w:ascii="Arial" w:hAnsi="Arial" w:cs="Arial"/>
          <w:sz w:val="20"/>
          <w:szCs w:val="20"/>
        </w:rPr>
        <w:t xml:space="preserve"> prowadzon</w:t>
      </w:r>
      <w:r>
        <w:rPr>
          <w:rFonts w:ascii="Arial" w:hAnsi="Arial" w:cs="Arial"/>
          <w:sz w:val="20"/>
          <w:szCs w:val="20"/>
        </w:rPr>
        <w:t>e</w:t>
      </w:r>
      <w:r w:rsidR="00722B89" w:rsidRPr="00650E93">
        <w:rPr>
          <w:rFonts w:ascii="Arial" w:hAnsi="Arial" w:cs="Arial"/>
          <w:sz w:val="20"/>
          <w:szCs w:val="20"/>
        </w:rPr>
        <w:t xml:space="preserve"> zdalnie</w:t>
      </w:r>
      <w:r w:rsidR="0050501D" w:rsidRPr="00650E93">
        <w:rPr>
          <w:rFonts w:ascii="Arial" w:hAnsi="Arial" w:cs="Arial"/>
          <w:sz w:val="20"/>
          <w:szCs w:val="20"/>
        </w:rPr>
        <w:t xml:space="preserve"> (e-learning)</w:t>
      </w:r>
      <w:r w:rsidR="00722B89" w:rsidRPr="00650E93">
        <w:rPr>
          <w:rFonts w:ascii="Arial" w:hAnsi="Arial" w:cs="Arial"/>
          <w:sz w:val="20"/>
          <w:szCs w:val="20"/>
        </w:rPr>
        <w:t xml:space="preserve"> </w:t>
      </w:r>
      <w:r w:rsidR="00611B47" w:rsidRPr="00650E93">
        <w:rPr>
          <w:rFonts w:ascii="Arial" w:hAnsi="Arial" w:cs="Arial"/>
          <w:sz w:val="20"/>
          <w:szCs w:val="20"/>
        </w:rPr>
        <w:t>(tak</w:t>
      </w:r>
      <w:r w:rsidR="005D64CD" w:rsidRPr="00650E93">
        <w:rPr>
          <w:rFonts w:ascii="Arial" w:hAnsi="Arial" w:cs="Arial"/>
          <w:sz w:val="20"/>
          <w:szCs w:val="20"/>
        </w:rPr>
        <w:t xml:space="preserve"> [częściowo/w całości]</w:t>
      </w:r>
      <w:r w:rsidR="001C5B74" w:rsidRPr="00650E93">
        <w:rPr>
          <w:rFonts w:ascii="Arial" w:hAnsi="Arial" w:cs="Arial"/>
          <w:sz w:val="20"/>
          <w:szCs w:val="20"/>
        </w:rPr>
        <w:t xml:space="preserve"> </w:t>
      </w:r>
      <w:r w:rsidR="00611B47" w:rsidRPr="00650E93">
        <w:rPr>
          <w:rFonts w:ascii="Arial" w:hAnsi="Arial" w:cs="Arial"/>
          <w:sz w:val="20"/>
          <w:szCs w:val="20"/>
        </w:rPr>
        <w:t>/</w:t>
      </w:r>
      <w:r w:rsidR="001C5B74" w:rsidRPr="00650E93">
        <w:rPr>
          <w:rFonts w:ascii="Arial" w:hAnsi="Arial" w:cs="Arial"/>
          <w:sz w:val="20"/>
          <w:szCs w:val="20"/>
        </w:rPr>
        <w:t xml:space="preserve"> </w:t>
      </w:r>
      <w:r w:rsidR="00611B47" w:rsidRPr="00650E93">
        <w:rPr>
          <w:rFonts w:ascii="Arial" w:hAnsi="Arial" w:cs="Arial"/>
          <w:sz w:val="20"/>
          <w:szCs w:val="20"/>
        </w:rPr>
        <w:t>nie)</w:t>
      </w:r>
      <w:r w:rsidR="004259FC">
        <w:rPr>
          <w:rFonts w:ascii="Arial" w:hAnsi="Arial" w:cs="Arial"/>
          <w:sz w:val="20"/>
          <w:szCs w:val="20"/>
        </w:rPr>
        <w:t>:</w:t>
      </w:r>
      <w:r w:rsidR="00D10C74">
        <w:rPr>
          <w:rFonts w:ascii="Arial" w:hAnsi="Arial" w:cs="Arial"/>
          <w:sz w:val="20"/>
          <w:szCs w:val="20"/>
        </w:rPr>
        <w:t xml:space="preserve"> nie</w:t>
      </w:r>
    </w:p>
    <w:p w:rsidR="00650E93" w:rsidRPr="007E06A1" w:rsidRDefault="00650E93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FBD" w:rsidRPr="00C8029C" w:rsidRDefault="00865FA5" w:rsidP="00865FA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8029C">
        <w:rPr>
          <w:rFonts w:ascii="Arial" w:hAnsi="Arial" w:cs="Arial"/>
          <w:b/>
          <w:sz w:val="20"/>
          <w:szCs w:val="20"/>
        </w:rPr>
        <w:t xml:space="preserve">II. </w:t>
      </w:r>
      <w:r w:rsidR="00DD6FBD" w:rsidRPr="00C8029C">
        <w:rPr>
          <w:rFonts w:ascii="Arial" w:hAnsi="Arial" w:cs="Arial"/>
          <w:b/>
          <w:sz w:val="20"/>
          <w:szCs w:val="20"/>
        </w:rPr>
        <w:t>Informacje szczegóło</w:t>
      </w:r>
      <w:r w:rsidR="00151A6B" w:rsidRPr="00C8029C">
        <w:rPr>
          <w:rFonts w:ascii="Arial" w:hAnsi="Arial" w:cs="Arial"/>
          <w:b/>
          <w:sz w:val="20"/>
          <w:szCs w:val="20"/>
        </w:rPr>
        <w:t>we</w:t>
      </w:r>
    </w:p>
    <w:p w:rsidR="00DD6FBD" w:rsidRDefault="00AA3934" w:rsidP="007E06A1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DD6FBD" w:rsidRPr="00AA3934">
        <w:rPr>
          <w:rFonts w:ascii="Arial" w:hAnsi="Arial" w:cs="Arial"/>
          <w:sz w:val="20"/>
          <w:szCs w:val="20"/>
        </w:rPr>
        <w:t>Cel</w:t>
      </w:r>
      <w:r w:rsidR="00151A6B" w:rsidRPr="00AA3934">
        <w:rPr>
          <w:rFonts w:ascii="Arial" w:hAnsi="Arial" w:cs="Arial"/>
          <w:sz w:val="20"/>
          <w:szCs w:val="20"/>
        </w:rPr>
        <w:t>e</w:t>
      </w:r>
      <w:r w:rsidR="00FE144F" w:rsidRPr="00AA3934">
        <w:rPr>
          <w:rFonts w:ascii="Arial" w:hAnsi="Arial" w:cs="Arial"/>
          <w:sz w:val="20"/>
          <w:szCs w:val="20"/>
        </w:rPr>
        <w:t xml:space="preserve"> </w:t>
      </w:r>
      <w:r w:rsidR="00425A90" w:rsidRPr="00AA3934">
        <w:rPr>
          <w:rFonts w:ascii="Arial" w:hAnsi="Arial" w:cs="Arial"/>
          <w:sz w:val="20"/>
          <w:szCs w:val="20"/>
        </w:rPr>
        <w:t>zajęć/przedmiotu</w:t>
      </w:r>
      <w:r w:rsidR="007E06A1">
        <w:rPr>
          <w:rFonts w:ascii="Arial" w:hAnsi="Arial" w:cs="Arial"/>
          <w:sz w:val="20"/>
          <w:szCs w:val="20"/>
        </w:rPr>
        <w:t>:</w:t>
      </w:r>
    </w:p>
    <w:p w:rsidR="00D10C74" w:rsidRPr="000935AC" w:rsidRDefault="00D10C74" w:rsidP="00D10C74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935AC">
        <w:rPr>
          <w:rFonts w:ascii="Arial" w:hAnsi="Arial" w:cs="Arial"/>
          <w:sz w:val="20"/>
          <w:szCs w:val="20"/>
        </w:rPr>
        <w:t>a) Zapoznanie z podstawami (terminologia, metodologia, miejsce w obszarze nauki o literaturze) tekstologii i jej związku z edytorstwem naukowym dzieł literackich, a także z dziejami sztuki edytorskiej i krytyki tekstu.</w:t>
      </w:r>
    </w:p>
    <w:p w:rsidR="00D10C74" w:rsidRPr="000935AC" w:rsidRDefault="00D10C74" w:rsidP="00D10C74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935AC">
        <w:rPr>
          <w:rFonts w:ascii="Arial" w:hAnsi="Arial" w:cs="Arial"/>
          <w:sz w:val="20"/>
          <w:szCs w:val="20"/>
        </w:rPr>
        <w:t>b) Rozwijanie umiejętności praktycznych składających się na kolejne typy i fazy pracy tekstologa, działającego na rzecz edytorstwa, a także przygotowującego istotny materiał przydatny w badaniach literaturoznawczych i językoznawczych.</w:t>
      </w:r>
    </w:p>
    <w:p w:rsidR="00D10C74" w:rsidRPr="000935AC" w:rsidRDefault="00D10C74" w:rsidP="00D10C74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935AC">
        <w:rPr>
          <w:rFonts w:ascii="Arial" w:hAnsi="Arial" w:cs="Arial"/>
          <w:sz w:val="20"/>
          <w:szCs w:val="20"/>
        </w:rPr>
        <w:t>c) Wdrażanie w arkana analizy tekstów literackich z punktu widzenia krytyka tekstu, stosującego własny aparat krytyczny.</w:t>
      </w:r>
    </w:p>
    <w:p w:rsidR="00D10C74" w:rsidRPr="000935AC" w:rsidRDefault="00D10C74" w:rsidP="00D10C74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935AC">
        <w:rPr>
          <w:rFonts w:ascii="Arial" w:hAnsi="Arial" w:cs="Arial"/>
          <w:sz w:val="20"/>
          <w:szCs w:val="20"/>
        </w:rPr>
        <w:t>d) Uświadomienie związku tekstologii i edytorstwa dzieł literackich z innymi dziedzinami sztuki i techniki oraz uwypuklenie cech szczególnych procedur krytyki tekstu i sztuki edycji.</w:t>
      </w:r>
    </w:p>
    <w:p w:rsidR="00D10C74" w:rsidRPr="000935AC" w:rsidRDefault="00D10C74" w:rsidP="00D10C74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935AC">
        <w:rPr>
          <w:rFonts w:ascii="Arial" w:hAnsi="Arial" w:cs="Arial"/>
          <w:sz w:val="20"/>
          <w:szCs w:val="20"/>
        </w:rPr>
        <w:t>e) Przygotowanie do partnerskiej, profesjonalnej i efektywnej współpracy ze specjalistami i ekspertami z różnych obszarów nauki, sztuki i techniki.</w:t>
      </w:r>
    </w:p>
    <w:p w:rsidR="00D10C74" w:rsidRPr="000935AC" w:rsidRDefault="00D10C74" w:rsidP="00D10C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0C74" w:rsidRPr="000935AC" w:rsidRDefault="00D10C74" w:rsidP="00D10C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35AC">
        <w:rPr>
          <w:rFonts w:ascii="Arial" w:hAnsi="Arial" w:cs="Arial"/>
          <w:sz w:val="20"/>
          <w:szCs w:val="20"/>
        </w:rPr>
        <w:t>2. Wymagania wstępne w zakresie wiedzy,</w:t>
      </w:r>
      <w:r w:rsidR="005D66E9">
        <w:rPr>
          <w:rFonts w:ascii="Arial" w:hAnsi="Arial" w:cs="Arial"/>
          <w:sz w:val="20"/>
          <w:szCs w:val="20"/>
        </w:rPr>
        <w:t xml:space="preserve"> umiejętności oraz kompetencji </w:t>
      </w:r>
      <w:r w:rsidRPr="000935AC">
        <w:rPr>
          <w:rFonts w:ascii="Arial" w:hAnsi="Arial" w:cs="Arial"/>
          <w:sz w:val="20"/>
          <w:szCs w:val="20"/>
        </w:rPr>
        <w:t>społecznych (jeśli obowiązują)</w:t>
      </w:r>
    </w:p>
    <w:p w:rsidR="007E06A1" w:rsidRDefault="00D10C74" w:rsidP="00D10C74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0935AC">
        <w:rPr>
          <w:rFonts w:ascii="Arial" w:hAnsi="Arial" w:cs="Arial"/>
          <w:sz w:val="20"/>
          <w:szCs w:val="20"/>
        </w:rPr>
        <w:t>Nie obowiązują.</w:t>
      </w:r>
    </w:p>
    <w:p w:rsidR="00D10C74" w:rsidRPr="00AA3934" w:rsidRDefault="00D10C74" w:rsidP="00D10C74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DD6FBD" w:rsidRPr="00AA3934" w:rsidRDefault="00AA3934" w:rsidP="007E06A1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DD6FBD" w:rsidRPr="00AA3934">
        <w:rPr>
          <w:rFonts w:ascii="Arial" w:hAnsi="Arial" w:cs="Arial"/>
          <w:sz w:val="20"/>
          <w:szCs w:val="20"/>
        </w:rPr>
        <w:t xml:space="preserve">Efekty </w:t>
      </w:r>
      <w:r w:rsidR="006E7B6D" w:rsidRPr="00AA3934">
        <w:rPr>
          <w:rFonts w:ascii="Arial" w:hAnsi="Arial" w:cs="Arial"/>
          <w:sz w:val="20"/>
          <w:szCs w:val="20"/>
        </w:rPr>
        <w:t>uczenia się</w:t>
      </w:r>
      <w:r w:rsidR="00DD6FBD" w:rsidRPr="00AA3934">
        <w:rPr>
          <w:rFonts w:ascii="Arial" w:hAnsi="Arial" w:cs="Arial"/>
          <w:sz w:val="20"/>
          <w:szCs w:val="20"/>
        </w:rPr>
        <w:t xml:space="preserve"> </w:t>
      </w:r>
      <w:r w:rsidR="004772A1" w:rsidRPr="00AA3934">
        <w:rPr>
          <w:rFonts w:ascii="Arial" w:hAnsi="Arial" w:cs="Arial"/>
          <w:sz w:val="20"/>
          <w:szCs w:val="20"/>
        </w:rPr>
        <w:t>(E</w:t>
      </w:r>
      <w:r w:rsidR="006E7B6D" w:rsidRPr="00AA3934">
        <w:rPr>
          <w:rFonts w:ascii="Arial" w:hAnsi="Arial" w:cs="Arial"/>
          <w:sz w:val="20"/>
          <w:szCs w:val="20"/>
        </w:rPr>
        <w:t>U</w:t>
      </w:r>
      <w:r w:rsidR="004772A1" w:rsidRPr="00AA3934">
        <w:rPr>
          <w:rFonts w:ascii="Arial" w:hAnsi="Arial" w:cs="Arial"/>
          <w:sz w:val="20"/>
          <w:szCs w:val="20"/>
        </w:rPr>
        <w:t xml:space="preserve">) </w:t>
      </w:r>
      <w:r w:rsidR="00DD6FBD" w:rsidRPr="00AA3934">
        <w:rPr>
          <w:rFonts w:ascii="Arial" w:hAnsi="Arial" w:cs="Arial"/>
          <w:sz w:val="20"/>
          <w:szCs w:val="20"/>
        </w:rPr>
        <w:t xml:space="preserve">dla </w:t>
      </w:r>
      <w:r w:rsidR="006E7B6D" w:rsidRPr="00AA3934">
        <w:rPr>
          <w:rFonts w:ascii="Arial" w:hAnsi="Arial" w:cs="Arial"/>
          <w:sz w:val="20"/>
          <w:szCs w:val="20"/>
        </w:rPr>
        <w:t>zajęć</w:t>
      </w:r>
      <w:r w:rsidR="00DD6FBD" w:rsidRPr="00AA3934">
        <w:rPr>
          <w:rFonts w:ascii="Arial" w:hAnsi="Arial" w:cs="Arial"/>
          <w:sz w:val="20"/>
          <w:szCs w:val="20"/>
        </w:rPr>
        <w:t xml:space="preserve"> i odniesienie do efektów </w:t>
      </w:r>
      <w:r w:rsidR="006E7B6D" w:rsidRPr="00AA3934">
        <w:rPr>
          <w:rFonts w:ascii="Arial" w:hAnsi="Arial" w:cs="Arial"/>
          <w:sz w:val="20"/>
          <w:szCs w:val="20"/>
        </w:rPr>
        <w:t>uczenia się</w:t>
      </w:r>
      <w:r w:rsidR="00E27F4A" w:rsidRPr="00AA3934">
        <w:rPr>
          <w:rFonts w:ascii="Arial" w:hAnsi="Arial" w:cs="Arial"/>
          <w:sz w:val="20"/>
          <w:szCs w:val="20"/>
        </w:rPr>
        <w:t xml:space="preserve"> (EK)</w:t>
      </w:r>
      <w:r w:rsidR="00DD6FBD" w:rsidRPr="00AA3934">
        <w:rPr>
          <w:rFonts w:ascii="Arial" w:hAnsi="Arial" w:cs="Arial"/>
          <w:sz w:val="20"/>
          <w:szCs w:val="20"/>
        </w:rPr>
        <w:t xml:space="preserve"> dla kierunku studiów</w:t>
      </w:r>
      <w:r w:rsidR="007E06A1">
        <w:rPr>
          <w:rFonts w:ascii="Arial" w:hAnsi="Arial" w:cs="Arial"/>
          <w:sz w:val="20"/>
          <w:szCs w:val="20"/>
        </w:rPr>
        <w:t>:</w:t>
      </w:r>
      <w:r w:rsidR="00DD6FBD" w:rsidRPr="00AA3934">
        <w:rPr>
          <w:rFonts w:ascii="Arial" w:hAnsi="Arial" w:cs="Arial"/>
          <w:sz w:val="20"/>
          <w:szCs w:val="20"/>
        </w:rPr>
        <w:t xml:space="preserve"> </w:t>
      </w:r>
    </w:p>
    <w:p w:rsidR="00DD6FBD" w:rsidRPr="00456F98" w:rsidRDefault="00DD6FBD" w:rsidP="00865FA5">
      <w:pPr>
        <w:pStyle w:val="Akapitzlist"/>
        <w:spacing w:after="0" w:line="240" w:lineRule="auto"/>
        <w:ind w:left="993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528"/>
        <w:gridCol w:w="1985"/>
      </w:tblGrid>
      <w:tr w:rsidR="00DD6FBD" w:rsidRPr="00650E93" w:rsidTr="00865FA5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625E18" w:rsidRDefault="00DD6FBD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Symbol </w:t>
            </w:r>
            <w:r w:rsidR="004772A1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6E7B6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="004772A1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D298C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dla</w:t>
            </w:r>
            <w:r w:rsidR="00425A90" w:rsidRPr="00625E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5A90" w:rsidRPr="00625E18">
              <w:rPr>
                <w:rFonts w:ascii="Arial" w:hAnsi="Arial" w:cs="Arial"/>
                <w:b/>
                <w:sz w:val="18"/>
                <w:szCs w:val="18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25E18" w:rsidRDefault="00C45D4E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 zakończeniu </w:t>
            </w:r>
            <w:r w:rsidR="006E7B6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zajęć</w:t>
            </w:r>
            <w:r w:rsidR="00DD6FB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potwierdzeniu osiągnięcia </w:t>
            </w:r>
            <w:r w:rsidR="004772A1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525138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="00DD6FB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DD6FBD" w:rsidRPr="00625E18" w:rsidRDefault="00DD6FBD" w:rsidP="004B501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student</w:t>
            </w:r>
            <w:r w:rsidR="004772A1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/ka</w:t>
            </w: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625E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DD6FBD" w:rsidRPr="00625E18" w:rsidRDefault="004772A1" w:rsidP="00466BB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Symbole EK</w:t>
            </w:r>
            <w:r w:rsidR="00DD6FB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dla kierunku studiów</w:t>
            </w:r>
          </w:p>
        </w:tc>
      </w:tr>
      <w:tr w:rsidR="00D10C74" w:rsidRPr="00650E93" w:rsidTr="0084752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10C74" w:rsidRPr="00625E18" w:rsidRDefault="005D66E9" w:rsidP="00D10C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</w:t>
            </w:r>
            <w:r w:rsidR="00D10C74">
              <w:rPr>
                <w:rFonts w:ascii="Arial" w:hAnsi="Arial" w:cs="Arial"/>
                <w:sz w:val="18"/>
                <w:szCs w:val="18"/>
              </w:rPr>
              <w:t>_01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10C74" w:rsidRPr="000935AC" w:rsidRDefault="00D10C74" w:rsidP="00D10C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potrafi </w:t>
            </w:r>
            <w:r w:rsidRPr="000935AC">
              <w:rPr>
                <w:rFonts w:ascii="Arial" w:hAnsi="Arial" w:cs="Arial"/>
                <w:sz w:val="20"/>
                <w:szCs w:val="20"/>
              </w:rPr>
              <w:t>samodzielnie definiować i praktycznie zastosować główne pojęcia związane z tekstologią, a także ulokować tę dziedzinę w obszarze nauki o literaturze i wyjaśnić jej relacje z edytorstwem</w:t>
            </w:r>
          </w:p>
        </w:tc>
        <w:tc>
          <w:tcPr>
            <w:tcW w:w="1985" w:type="dxa"/>
          </w:tcPr>
          <w:p w:rsidR="00D10C74" w:rsidRPr="000935AC" w:rsidRDefault="00D10C74" w:rsidP="00D10C74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935AC">
              <w:rPr>
                <w:rFonts w:ascii="Arial" w:hAnsi="Arial" w:cs="Arial"/>
                <w:sz w:val="20"/>
                <w:szCs w:val="20"/>
              </w:rPr>
              <w:t>K_W01, K_W02, K_W05, K_U01, K_U06, K_U13,  K_K02</w:t>
            </w:r>
          </w:p>
        </w:tc>
      </w:tr>
      <w:tr w:rsidR="00D10C74" w:rsidRPr="00650E93" w:rsidTr="0084752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10C74" w:rsidRPr="00625E18" w:rsidRDefault="005D66E9" w:rsidP="00D10C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</w:t>
            </w:r>
            <w:r w:rsidR="00D10C74">
              <w:rPr>
                <w:rFonts w:ascii="Arial" w:hAnsi="Arial" w:cs="Arial"/>
                <w:sz w:val="18"/>
                <w:szCs w:val="18"/>
              </w:rPr>
              <w:t>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10C74" w:rsidRPr="000935AC" w:rsidRDefault="00D10C74" w:rsidP="00D10C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umie </w:t>
            </w:r>
            <w:r w:rsidRPr="000935AC">
              <w:rPr>
                <w:rFonts w:ascii="Arial" w:hAnsi="Arial" w:cs="Arial"/>
                <w:sz w:val="20"/>
                <w:szCs w:val="20"/>
              </w:rPr>
              <w:t>rozróżnić i scharakteryzować zasadnicze fazy działań tekstologa, jego aparat krytyczny oraz specyfikę jego pracy nad tekstami z XIX, XX i XXI wieku</w:t>
            </w:r>
          </w:p>
        </w:tc>
        <w:tc>
          <w:tcPr>
            <w:tcW w:w="1985" w:type="dxa"/>
          </w:tcPr>
          <w:p w:rsidR="00D10C74" w:rsidRPr="000935AC" w:rsidRDefault="00D10C74" w:rsidP="00D10C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35AC">
              <w:rPr>
                <w:rFonts w:ascii="Arial" w:hAnsi="Arial" w:cs="Arial"/>
                <w:sz w:val="20"/>
                <w:szCs w:val="20"/>
              </w:rPr>
              <w:t>K_W04, K_W05, K_W11, K_W17, K_U04, K_U07, K_U15</w:t>
            </w:r>
          </w:p>
        </w:tc>
      </w:tr>
      <w:tr w:rsidR="00D10C74" w:rsidRPr="00650E93" w:rsidTr="0084752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10C74" w:rsidRPr="00625E18" w:rsidRDefault="005D66E9" w:rsidP="00D10C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</w:t>
            </w:r>
            <w:r w:rsidR="00D10C74">
              <w:rPr>
                <w:rFonts w:ascii="Arial" w:hAnsi="Arial" w:cs="Arial"/>
                <w:sz w:val="18"/>
                <w:szCs w:val="18"/>
              </w:rPr>
              <w:t>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10C74" w:rsidRPr="000935AC" w:rsidRDefault="00D10C74" w:rsidP="00D10C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potrafi </w:t>
            </w:r>
            <w:r w:rsidRPr="000935AC">
              <w:rPr>
                <w:rFonts w:ascii="Arial" w:hAnsi="Arial" w:cs="Arial"/>
                <w:sz w:val="20"/>
                <w:szCs w:val="20"/>
              </w:rPr>
              <w:t>wskazać i praktycznie wyzyskać kompendia i podręczniki dotyczące tekstologii i edytorstwa, a także wybrane przykłady rożnych rodzajów edycji dzieł literackich</w:t>
            </w:r>
          </w:p>
        </w:tc>
        <w:tc>
          <w:tcPr>
            <w:tcW w:w="1985" w:type="dxa"/>
          </w:tcPr>
          <w:p w:rsidR="00D10C74" w:rsidRPr="000935AC" w:rsidRDefault="00D10C74" w:rsidP="00D10C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35AC">
              <w:rPr>
                <w:rFonts w:ascii="Arial" w:hAnsi="Arial" w:cs="Arial"/>
                <w:sz w:val="20"/>
                <w:szCs w:val="20"/>
              </w:rPr>
              <w:t>K_W02, K_W05, K_U01, K_U05, K_U15</w:t>
            </w:r>
          </w:p>
        </w:tc>
      </w:tr>
      <w:tr w:rsidR="00D10C74" w:rsidRPr="00650E93" w:rsidTr="0084752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10C74" w:rsidRPr="00625E18" w:rsidRDefault="005D66E9" w:rsidP="00D10C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</w:t>
            </w:r>
            <w:r w:rsidR="00D10C74">
              <w:rPr>
                <w:rFonts w:ascii="Arial" w:hAnsi="Arial" w:cs="Arial"/>
                <w:sz w:val="18"/>
                <w:szCs w:val="18"/>
              </w:rPr>
              <w:t>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10C74" w:rsidRPr="000935AC" w:rsidRDefault="00D10C74" w:rsidP="00D10C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potrafi </w:t>
            </w:r>
            <w:r w:rsidRPr="000935AC">
              <w:rPr>
                <w:rFonts w:ascii="Arial" w:hAnsi="Arial" w:cs="Arial"/>
                <w:sz w:val="20"/>
                <w:szCs w:val="20"/>
              </w:rPr>
              <w:t>wskazać i we własnych próbach tekstologiczno-edytorskich stosować cechy specyficzne dziewiętnasto- i dwudziestowiecznej oraz najnowszej krytyki tekstu, odwołując się zarówno do kanonu naukowych ujęć tekstologii i edytorstwa, jak i do ujęć najnowszych</w:t>
            </w:r>
          </w:p>
        </w:tc>
        <w:tc>
          <w:tcPr>
            <w:tcW w:w="1985" w:type="dxa"/>
          </w:tcPr>
          <w:p w:rsidR="00D10C74" w:rsidRPr="000935AC" w:rsidRDefault="00D10C74" w:rsidP="00D10C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35AC">
              <w:rPr>
                <w:rFonts w:ascii="Arial" w:hAnsi="Arial" w:cs="Arial"/>
                <w:sz w:val="20"/>
                <w:szCs w:val="20"/>
              </w:rPr>
              <w:t>K_W02, K_W04, K_W10, K_W11, K_W13, K_U03, K_U05, K_U07, K_U13, K_U14, K_K03</w:t>
            </w:r>
          </w:p>
        </w:tc>
      </w:tr>
      <w:tr w:rsidR="00D10C74" w:rsidRPr="00650E93" w:rsidTr="0084752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10C74" w:rsidRPr="00625E18" w:rsidRDefault="005D66E9" w:rsidP="00D10C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</w:t>
            </w:r>
            <w:r w:rsidR="00D10C74">
              <w:rPr>
                <w:rFonts w:ascii="Arial" w:hAnsi="Arial" w:cs="Arial"/>
                <w:sz w:val="18"/>
                <w:szCs w:val="18"/>
              </w:rPr>
              <w:t>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10C74" w:rsidRPr="000935AC" w:rsidRDefault="00D10C74" w:rsidP="00D10C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umie </w:t>
            </w:r>
            <w:r w:rsidRPr="000935AC">
              <w:rPr>
                <w:rFonts w:ascii="Arial" w:hAnsi="Arial" w:cs="Arial"/>
                <w:sz w:val="20"/>
                <w:szCs w:val="20"/>
              </w:rPr>
              <w:t>samodzielnie współpracować ze specjalistami z dziedziny tekstologii i edytorstwa naukowego</w:t>
            </w:r>
          </w:p>
        </w:tc>
        <w:tc>
          <w:tcPr>
            <w:tcW w:w="1985" w:type="dxa"/>
          </w:tcPr>
          <w:p w:rsidR="00D10C74" w:rsidRPr="000935AC" w:rsidRDefault="00D10C74" w:rsidP="00D10C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35AC">
              <w:rPr>
                <w:rFonts w:ascii="Arial" w:hAnsi="Arial" w:cs="Arial"/>
                <w:sz w:val="20"/>
                <w:szCs w:val="20"/>
              </w:rPr>
              <w:t>K_U04, K_U10, K_K06, K_K08, K_K11</w:t>
            </w:r>
          </w:p>
        </w:tc>
      </w:tr>
    </w:tbl>
    <w:p w:rsidR="00DD6FBD" w:rsidRPr="00650E93" w:rsidRDefault="00DD6FBD" w:rsidP="00865FA5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DD6FBD" w:rsidRPr="00AA3934" w:rsidRDefault="00AA3934" w:rsidP="00AA3934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 </w:t>
      </w:r>
      <w:r w:rsidR="00DD6FBD" w:rsidRPr="00AA3934">
        <w:rPr>
          <w:rFonts w:ascii="Arial" w:hAnsi="Arial" w:cs="Arial"/>
          <w:sz w:val="20"/>
          <w:szCs w:val="20"/>
        </w:rPr>
        <w:t xml:space="preserve">Treści </w:t>
      </w:r>
      <w:r w:rsidR="00525138" w:rsidRPr="00AA3934">
        <w:rPr>
          <w:rFonts w:ascii="Arial" w:hAnsi="Arial" w:cs="Arial"/>
          <w:sz w:val="20"/>
          <w:szCs w:val="20"/>
        </w:rPr>
        <w:t>programowe</w:t>
      </w:r>
      <w:r w:rsidR="00865FA5" w:rsidRPr="00AA3934">
        <w:rPr>
          <w:rFonts w:ascii="Arial" w:hAnsi="Arial" w:cs="Arial"/>
          <w:sz w:val="20"/>
          <w:szCs w:val="20"/>
        </w:rPr>
        <w:t xml:space="preserve"> zapewniające uzyskanie efektów uczenia się</w:t>
      </w:r>
      <w:r w:rsidR="004B501B">
        <w:rPr>
          <w:rFonts w:ascii="Arial" w:hAnsi="Arial" w:cs="Arial"/>
          <w:sz w:val="20"/>
          <w:szCs w:val="20"/>
        </w:rPr>
        <w:t xml:space="preserve"> (EU)</w:t>
      </w:r>
      <w:r w:rsidR="004772A1" w:rsidRPr="00AA3934">
        <w:rPr>
          <w:rFonts w:ascii="Arial" w:hAnsi="Arial" w:cs="Arial"/>
          <w:sz w:val="20"/>
          <w:szCs w:val="20"/>
        </w:rPr>
        <w:t xml:space="preserve"> z odniesieniem do </w:t>
      </w:r>
      <w:r w:rsidR="004B501B">
        <w:rPr>
          <w:rFonts w:ascii="Arial" w:hAnsi="Arial" w:cs="Arial"/>
          <w:sz w:val="20"/>
          <w:szCs w:val="20"/>
        </w:rPr>
        <w:t>odpowiednich efektów uczenia się (</w:t>
      </w:r>
      <w:r w:rsidR="004772A1" w:rsidRPr="00AA3934">
        <w:rPr>
          <w:rFonts w:ascii="Arial" w:hAnsi="Arial" w:cs="Arial"/>
          <w:sz w:val="20"/>
          <w:szCs w:val="20"/>
        </w:rPr>
        <w:t>E</w:t>
      </w:r>
      <w:r w:rsidR="00525138" w:rsidRPr="00AA3934">
        <w:rPr>
          <w:rFonts w:ascii="Arial" w:hAnsi="Arial" w:cs="Arial"/>
          <w:sz w:val="20"/>
          <w:szCs w:val="20"/>
        </w:rPr>
        <w:t>U</w:t>
      </w:r>
      <w:r w:rsidR="004B501B">
        <w:rPr>
          <w:rFonts w:ascii="Arial" w:hAnsi="Arial" w:cs="Arial"/>
          <w:sz w:val="20"/>
          <w:szCs w:val="20"/>
        </w:rPr>
        <w:t>)</w:t>
      </w:r>
      <w:r w:rsidR="004772A1" w:rsidRPr="00AA3934">
        <w:rPr>
          <w:rFonts w:ascii="Arial" w:hAnsi="Arial" w:cs="Arial"/>
          <w:sz w:val="20"/>
          <w:szCs w:val="20"/>
        </w:rPr>
        <w:t xml:space="preserve"> </w:t>
      </w:r>
      <w:r w:rsidR="00E27F4A" w:rsidRPr="00AA3934">
        <w:rPr>
          <w:rFonts w:ascii="Arial" w:hAnsi="Arial" w:cs="Arial"/>
          <w:sz w:val="20"/>
          <w:szCs w:val="20"/>
        </w:rPr>
        <w:t xml:space="preserve">dla </w:t>
      </w:r>
      <w:r w:rsidR="00425A90" w:rsidRPr="00AA3934">
        <w:rPr>
          <w:rFonts w:ascii="Arial" w:hAnsi="Arial" w:cs="Arial"/>
          <w:sz w:val="20"/>
          <w:szCs w:val="20"/>
        </w:rPr>
        <w:t>zajęć/przedmiotu</w:t>
      </w:r>
    </w:p>
    <w:p w:rsidR="00DD6FBD" w:rsidRPr="00456F98" w:rsidRDefault="00DD6FBD" w:rsidP="00865FA5">
      <w:pPr>
        <w:pStyle w:val="Akapitzlist"/>
        <w:spacing w:after="0" w:line="240" w:lineRule="auto"/>
        <w:ind w:left="1080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DD6FBD" w:rsidRPr="00650E93" w:rsidTr="00625E18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625E18" w:rsidRDefault="00525138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DD6FBD" w:rsidRPr="00625E18">
              <w:rPr>
                <w:rFonts w:ascii="Arial" w:hAnsi="Arial" w:cs="Arial"/>
                <w:b/>
                <w:sz w:val="18"/>
                <w:szCs w:val="18"/>
              </w:rPr>
              <w:t xml:space="preserve">reści </w:t>
            </w:r>
            <w:r w:rsidRPr="00625E18">
              <w:rPr>
                <w:rFonts w:ascii="Arial" w:hAnsi="Arial" w:cs="Arial"/>
                <w:b/>
                <w:sz w:val="18"/>
                <w:szCs w:val="18"/>
              </w:rPr>
              <w:t>programowe</w:t>
            </w:r>
            <w:r w:rsidR="00EE6D93" w:rsidRPr="00625E18">
              <w:rPr>
                <w:rFonts w:ascii="Arial" w:hAnsi="Arial" w:cs="Arial"/>
                <w:b/>
                <w:sz w:val="18"/>
                <w:szCs w:val="18"/>
              </w:rPr>
              <w:t xml:space="preserve"> dla</w:t>
            </w:r>
            <w:r w:rsidR="00425A90" w:rsidRPr="00625E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5A90" w:rsidRPr="00625E18">
              <w:rPr>
                <w:rFonts w:ascii="Arial" w:hAnsi="Arial" w:cs="Arial"/>
                <w:b/>
                <w:sz w:val="18"/>
                <w:szCs w:val="18"/>
              </w:rPr>
              <w:t>zajęć/przedmiotu</w:t>
            </w:r>
            <w:r w:rsidR="00625E1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625E18" w:rsidRDefault="00136D20" w:rsidP="00625E18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Symbol</w:t>
            </w:r>
            <w:r w:rsid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525138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dla</w:t>
            </w:r>
            <w:r w:rsidRPr="00625E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5E18">
              <w:rPr>
                <w:rFonts w:ascii="Arial" w:hAnsi="Arial" w:cs="Arial"/>
                <w:b/>
                <w:sz w:val="18"/>
                <w:szCs w:val="18"/>
              </w:rPr>
              <w:t>zajęć/przedmiotu</w:t>
            </w:r>
          </w:p>
        </w:tc>
      </w:tr>
      <w:tr w:rsidR="00D10C74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10C74" w:rsidRPr="000935AC" w:rsidRDefault="00D10C74" w:rsidP="00D10C74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935AC">
              <w:rPr>
                <w:rFonts w:ascii="Arial" w:hAnsi="Arial" w:cs="Arial"/>
                <w:sz w:val="20"/>
                <w:szCs w:val="20"/>
              </w:rPr>
              <w:t>Tekstologia jako część nauki o literaturze. Jej przeszłość i sytuacja obecna. Specyfika tekstologii ostatnich dwustu lat. Podstawowa terminologia. Tekstologia a edytorstwo. Podręczniki, kompendia, wybrane wzorce edycje dzieł literackich XIX-XXI wieku.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10C74" w:rsidRPr="000935AC" w:rsidRDefault="005D66E9" w:rsidP="00D10C74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</w:t>
            </w:r>
            <w:r w:rsidR="00D10C74" w:rsidRPr="000935AC">
              <w:rPr>
                <w:rFonts w:ascii="Arial" w:hAnsi="Arial" w:cs="Arial"/>
                <w:sz w:val="20"/>
                <w:szCs w:val="20"/>
              </w:rPr>
              <w:t>_01,</w:t>
            </w:r>
          </w:p>
          <w:p w:rsidR="00D10C74" w:rsidRPr="000935AC" w:rsidRDefault="005D66E9" w:rsidP="00D10C74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</w:t>
            </w:r>
            <w:r w:rsidR="00D10C74" w:rsidRPr="000935AC">
              <w:rPr>
                <w:rFonts w:ascii="Arial" w:hAnsi="Arial" w:cs="Arial"/>
                <w:sz w:val="20"/>
                <w:szCs w:val="20"/>
              </w:rPr>
              <w:t>_03,</w:t>
            </w:r>
          </w:p>
          <w:p w:rsidR="00D10C74" w:rsidRPr="000935AC" w:rsidRDefault="005D66E9" w:rsidP="00D10C74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</w:t>
            </w:r>
            <w:r w:rsidR="00D10C74" w:rsidRPr="000935AC">
              <w:rPr>
                <w:rFonts w:ascii="Arial" w:hAnsi="Arial" w:cs="Arial"/>
                <w:sz w:val="20"/>
                <w:szCs w:val="20"/>
              </w:rPr>
              <w:t>_04</w:t>
            </w:r>
          </w:p>
        </w:tc>
      </w:tr>
      <w:tr w:rsidR="00D10C74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10C74" w:rsidRPr="000935AC" w:rsidRDefault="00D10C74" w:rsidP="00D10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935AC">
              <w:rPr>
                <w:rFonts w:ascii="Arial" w:hAnsi="Arial" w:cs="Arial"/>
                <w:bCs/>
                <w:sz w:val="20"/>
                <w:szCs w:val="20"/>
              </w:rPr>
              <w:t>Pojęcie tekstu. Tekst a dyskurs.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10C74" w:rsidRPr="000935AC" w:rsidRDefault="005D66E9" w:rsidP="00D10C74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</w:t>
            </w:r>
            <w:r w:rsidR="00D10C74" w:rsidRPr="000935AC">
              <w:rPr>
                <w:rFonts w:ascii="Arial" w:hAnsi="Arial" w:cs="Arial"/>
                <w:sz w:val="20"/>
                <w:szCs w:val="20"/>
              </w:rPr>
              <w:t>_01,</w:t>
            </w:r>
          </w:p>
          <w:p w:rsidR="00D10C74" w:rsidRPr="000935AC" w:rsidRDefault="005D66E9" w:rsidP="00D10C74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</w:t>
            </w:r>
            <w:r w:rsidR="00D10C74" w:rsidRPr="000935AC">
              <w:rPr>
                <w:rFonts w:ascii="Arial" w:hAnsi="Arial" w:cs="Arial"/>
                <w:sz w:val="20"/>
                <w:szCs w:val="20"/>
              </w:rPr>
              <w:t>_05</w:t>
            </w:r>
          </w:p>
        </w:tc>
      </w:tr>
      <w:tr w:rsidR="00D10C74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10C74" w:rsidRPr="000935AC" w:rsidRDefault="00D10C74" w:rsidP="00D10C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35AC">
              <w:rPr>
                <w:rFonts w:ascii="Arial" w:hAnsi="Arial" w:cs="Arial"/>
                <w:sz w:val="20"/>
                <w:szCs w:val="20"/>
              </w:rPr>
              <w:t>Edycja krytyczna i jej odmiany (ze szczególnym uwzględnieniem edycji dzieł literackich ostatniego dwustulecia).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10C74" w:rsidRPr="000935AC" w:rsidRDefault="005D66E9" w:rsidP="00D10C74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</w:t>
            </w:r>
            <w:r w:rsidR="00D10C74" w:rsidRPr="000935AC">
              <w:rPr>
                <w:rFonts w:ascii="Arial" w:hAnsi="Arial" w:cs="Arial"/>
                <w:sz w:val="20"/>
                <w:szCs w:val="20"/>
              </w:rPr>
              <w:t>_01,</w:t>
            </w:r>
          </w:p>
          <w:p w:rsidR="00D10C74" w:rsidRPr="000935AC" w:rsidRDefault="005D66E9" w:rsidP="00D10C74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</w:t>
            </w:r>
            <w:r w:rsidR="00D10C74" w:rsidRPr="000935AC">
              <w:rPr>
                <w:rFonts w:ascii="Arial" w:hAnsi="Arial" w:cs="Arial"/>
                <w:sz w:val="20"/>
                <w:szCs w:val="20"/>
              </w:rPr>
              <w:t>_03,</w:t>
            </w:r>
          </w:p>
          <w:p w:rsidR="00D10C74" w:rsidRPr="000935AC" w:rsidRDefault="005D66E9" w:rsidP="00D10C74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</w:t>
            </w:r>
            <w:r w:rsidR="00D10C74" w:rsidRPr="000935AC">
              <w:rPr>
                <w:rFonts w:ascii="Arial" w:hAnsi="Arial" w:cs="Arial"/>
                <w:sz w:val="20"/>
                <w:szCs w:val="20"/>
              </w:rPr>
              <w:t>_04,</w:t>
            </w:r>
          </w:p>
          <w:p w:rsidR="00D10C74" w:rsidRPr="000935AC" w:rsidRDefault="005D66E9" w:rsidP="00D10C74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</w:t>
            </w:r>
            <w:r w:rsidR="00D10C74" w:rsidRPr="000935AC">
              <w:rPr>
                <w:rFonts w:ascii="Arial" w:hAnsi="Arial" w:cs="Arial"/>
                <w:sz w:val="20"/>
                <w:szCs w:val="20"/>
              </w:rPr>
              <w:t>_05</w:t>
            </w:r>
          </w:p>
        </w:tc>
      </w:tr>
      <w:tr w:rsidR="00D10C74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10C74" w:rsidRPr="000935AC" w:rsidRDefault="00D10C74" w:rsidP="00D10C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35AC">
              <w:rPr>
                <w:rFonts w:ascii="Arial" w:hAnsi="Arial" w:cs="Arial"/>
                <w:sz w:val="20"/>
                <w:szCs w:val="20"/>
              </w:rPr>
              <w:t>Geneza dzieła literackiego, proces (teksto)twórczy, wola autora.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10C74" w:rsidRPr="000935AC" w:rsidRDefault="005D66E9" w:rsidP="00D10C74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</w:t>
            </w:r>
            <w:r w:rsidR="00D10C74" w:rsidRPr="000935AC">
              <w:rPr>
                <w:rFonts w:ascii="Arial" w:hAnsi="Arial" w:cs="Arial"/>
                <w:sz w:val="20"/>
                <w:szCs w:val="20"/>
              </w:rPr>
              <w:t>_02,</w:t>
            </w:r>
          </w:p>
          <w:p w:rsidR="00D10C74" w:rsidRPr="000935AC" w:rsidRDefault="005D66E9" w:rsidP="00D10C74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</w:t>
            </w:r>
            <w:r w:rsidR="00D10C74" w:rsidRPr="000935AC">
              <w:rPr>
                <w:rFonts w:ascii="Arial" w:hAnsi="Arial" w:cs="Arial"/>
                <w:sz w:val="20"/>
                <w:szCs w:val="20"/>
              </w:rPr>
              <w:t>_04</w:t>
            </w:r>
          </w:p>
        </w:tc>
      </w:tr>
      <w:tr w:rsidR="00D10C74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10C74" w:rsidRPr="000935AC" w:rsidRDefault="00D10C74" w:rsidP="00D10C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35AC">
              <w:rPr>
                <w:rFonts w:ascii="Arial" w:hAnsi="Arial" w:cs="Arial"/>
                <w:sz w:val="20"/>
                <w:szCs w:val="20"/>
              </w:rPr>
              <w:t>Aparat krytyczny – pojęcie odmiany (oraz zakres odmian), wariantu. Podstawy komentarza tekstologicznego.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10C74" w:rsidRPr="000935AC" w:rsidRDefault="005D66E9" w:rsidP="00D10C74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</w:t>
            </w:r>
            <w:r w:rsidR="00D10C74" w:rsidRPr="000935AC">
              <w:rPr>
                <w:rFonts w:ascii="Arial" w:hAnsi="Arial" w:cs="Arial"/>
                <w:sz w:val="20"/>
                <w:szCs w:val="20"/>
              </w:rPr>
              <w:t>_02,</w:t>
            </w:r>
          </w:p>
          <w:p w:rsidR="00D10C74" w:rsidRPr="000935AC" w:rsidRDefault="005D66E9" w:rsidP="00D10C74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</w:t>
            </w:r>
            <w:r w:rsidR="00D10C74" w:rsidRPr="000935AC">
              <w:rPr>
                <w:rFonts w:ascii="Arial" w:hAnsi="Arial" w:cs="Arial"/>
                <w:sz w:val="20"/>
                <w:szCs w:val="20"/>
              </w:rPr>
              <w:t>_04</w:t>
            </w:r>
          </w:p>
        </w:tc>
      </w:tr>
      <w:tr w:rsidR="00D10C74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10C74" w:rsidRPr="000935AC" w:rsidRDefault="00D10C74" w:rsidP="00D10C7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935AC">
              <w:rPr>
                <w:rFonts w:ascii="Arial" w:hAnsi="Arial" w:cs="Arial"/>
                <w:sz w:val="20"/>
                <w:szCs w:val="20"/>
              </w:rPr>
              <w:t>Krytyka (błędy, koniektury, emendacje) i modernizacja tekstu.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10C74" w:rsidRPr="000935AC" w:rsidRDefault="005D66E9" w:rsidP="00D10C74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</w:t>
            </w:r>
            <w:r w:rsidR="00D10C74" w:rsidRPr="000935AC">
              <w:rPr>
                <w:rFonts w:ascii="Arial" w:hAnsi="Arial" w:cs="Arial"/>
                <w:sz w:val="20"/>
                <w:szCs w:val="20"/>
              </w:rPr>
              <w:t>_02</w:t>
            </w:r>
          </w:p>
        </w:tc>
      </w:tr>
      <w:tr w:rsidR="00D10C74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10C74" w:rsidRPr="000935AC" w:rsidRDefault="00D10C74" w:rsidP="00D10C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35AC">
              <w:rPr>
                <w:rFonts w:ascii="Arial" w:hAnsi="Arial" w:cs="Arial"/>
                <w:sz w:val="20"/>
                <w:szCs w:val="20"/>
              </w:rPr>
              <w:t>Problematyka autorstwa (pojęcia intencji twórczej i atrybucji) i datacji. Edycja dzienników i listów.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10C74" w:rsidRPr="000935AC" w:rsidRDefault="005D66E9" w:rsidP="00D10C74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</w:t>
            </w:r>
            <w:r w:rsidR="00D10C74" w:rsidRPr="000935AC">
              <w:rPr>
                <w:rFonts w:ascii="Arial" w:hAnsi="Arial" w:cs="Arial"/>
                <w:sz w:val="20"/>
                <w:szCs w:val="20"/>
              </w:rPr>
              <w:t>_02</w:t>
            </w:r>
          </w:p>
        </w:tc>
      </w:tr>
      <w:tr w:rsidR="00D10C74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10C74" w:rsidRPr="000935AC" w:rsidRDefault="00D10C74" w:rsidP="00D10C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35AC">
              <w:rPr>
                <w:rFonts w:ascii="Arial" w:hAnsi="Arial" w:cs="Arial"/>
                <w:sz w:val="20"/>
                <w:szCs w:val="20"/>
              </w:rPr>
              <w:t>Francuska genetyka tekstów i krytyka genetyczna. Jean Bellemin-Nöel, Pierre-Marc de Biasi i inni.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10C74" w:rsidRPr="000935AC" w:rsidRDefault="005D66E9" w:rsidP="00D10C74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</w:t>
            </w:r>
            <w:r w:rsidR="00D10C74" w:rsidRPr="000935AC">
              <w:rPr>
                <w:rFonts w:ascii="Arial" w:hAnsi="Arial" w:cs="Arial"/>
                <w:sz w:val="20"/>
                <w:szCs w:val="20"/>
              </w:rPr>
              <w:t>_02,</w:t>
            </w:r>
          </w:p>
          <w:p w:rsidR="00D10C74" w:rsidRPr="000935AC" w:rsidRDefault="005D66E9" w:rsidP="00D10C74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</w:t>
            </w:r>
            <w:r w:rsidR="00D10C74" w:rsidRPr="000935AC">
              <w:rPr>
                <w:rFonts w:ascii="Arial" w:hAnsi="Arial" w:cs="Arial"/>
                <w:sz w:val="20"/>
                <w:szCs w:val="20"/>
              </w:rPr>
              <w:t>_03,</w:t>
            </w:r>
          </w:p>
          <w:p w:rsidR="00D10C74" w:rsidRPr="000935AC" w:rsidRDefault="005D66E9" w:rsidP="00D10C74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</w:t>
            </w:r>
            <w:r w:rsidR="00D10C74" w:rsidRPr="000935AC">
              <w:rPr>
                <w:rFonts w:ascii="Arial" w:hAnsi="Arial" w:cs="Arial"/>
                <w:sz w:val="20"/>
                <w:szCs w:val="20"/>
              </w:rPr>
              <w:t>_04</w:t>
            </w:r>
          </w:p>
        </w:tc>
      </w:tr>
      <w:tr w:rsidR="00D10C74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10C74" w:rsidRPr="000935AC" w:rsidRDefault="00D10C74" w:rsidP="00D10C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35AC">
              <w:rPr>
                <w:rFonts w:ascii="Arial" w:hAnsi="Arial" w:cs="Arial"/>
                <w:sz w:val="20"/>
                <w:szCs w:val="20"/>
              </w:rPr>
              <w:t>Anglo-amerykańska krytyka tekstu w drugiej połowie XX wieku. Społeczne podejście do edytorstwa oraz „nowa filologia”. Jerome McGann i inni.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10C74" w:rsidRPr="000935AC" w:rsidRDefault="005D66E9" w:rsidP="00D10C74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</w:t>
            </w:r>
            <w:r w:rsidR="00D10C74" w:rsidRPr="000935AC">
              <w:rPr>
                <w:rFonts w:ascii="Arial" w:hAnsi="Arial" w:cs="Arial"/>
                <w:sz w:val="20"/>
                <w:szCs w:val="20"/>
              </w:rPr>
              <w:t xml:space="preserve">_02, </w:t>
            </w:r>
          </w:p>
          <w:p w:rsidR="00D10C74" w:rsidRPr="000935AC" w:rsidRDefault="005D66E9" w:rsidP="00D10C74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</w:t>
            </w:r>
            <w:r w:rsidR="00D10C74" w:rsidRPr="000935AC">
              <w:rPr>
                <w:rFonts w:ascii="Arial" w:hAnsi="Arial" w:cs="Arial"/>
                <w:sz w:val="20"/>
                <w:szCs w:val="20"/>
              </w:rPr>
              <w:t>_03,</w:t>
            </w:r>
          </w:p>
          <w:p w:rsidR="00D10C74" w:rsidRPr="000935AC" w:rsidRDefault="005D66E9" w:rsidP="00D10C74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</w:t>
            </w:r>
            <w:r w:rsidR="00D10C74" w:rsidRPr="000935AC">
              <w:rPr>
                <w:rFonts w:ascii="Arial" w:hAnsi="Arial" w:cs="Arial"/>
                <w:sz w:val="20"/>
                <w:szCs w:val="20"/>
              </w:rPr>
              <w:t>_04</w:t>
            </w:r>
          </w:p>
        </w:tc>
      </w:tr>
    </w:tbl>
    <w:p w:rsidR="00DD6FBD" w:rsidRPr="00650E93" w:rsidRDefault="00DD6FBD" w:rsidP="00865FA5">
      <w:pPr>
        <w:spacing w:after="0" w:line="240" w:lineRule="auto"/>
        <w:ind w:left="851" w:hanging="142"/>
        <w:rPr>
          <w:rFonts w:ascii="Arial" w:hAnsi="Arial" w:cs="Arial"/>
          <w:i/>
          <w:sz w:val="8"/>
          <w:szCs w:val="8"/>
        </w:rPr>
      </w:pPr>
    </w:p>
    <w:p w:rsidR="004B501B" w:rsidRPr="004B501B" w:rsidRDefault="004B501B" w:rsidP="00AA3934">
      <w:pPr>
        <w:spacing w:after="0" w:line="240" w:lineRule="auto"/>
        <w:ind w:left="426"/>
        <w:rPr>
          <w:rFonts w:ascii="Arial" w:hAnsi="Arial" w:cs="Arial"/>
          <w:sz w:val="16"/>
          <w:szCs w:val="16"/>
        </w:rPr>
      </w:pPr>
    </w:p>
    <w:p w:rsidR="00DD6FBD" w:rsidRPr="00AA3934" w:rsidRDefault="00AA3934" w:rsidP="00AA3934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6B4D26" w:rsidRPr="00AA3934">
        <w:rPr>
          <w:rFonts w:ascii="Arial" w:hAnsi="Arial" w:cs="Arial"/>
          <w:sz w:val="20"/>
          <w:szCs w:val="20"/>
        </w:rPr>
        <w:t>Zalecana literatura:</w:t>
      </w:r>
    </w:p>
    <w:p w:rsidR="00092301" w:rsidRPr="000935AC" w:rsidRDefault="00092301" w:rsidP="00092301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  <w:r w:rsidRPr="000935AC">
        <w:rPr>
          <w:rFonts w:ascii="Arial" w:hAnsi="Arial" w:cs="Arial"/>
          <w:sz w:val="20"/>
          <w:szCs w:val="20"/>
        </w:rPr>
        <w:t xml:space="preserve">- J. Bartmiński, S. Niebrzegowska-Bartmińska, </w:t>
      </w:r>
      <w:r w:rsidRPr="000935AC">
        <w:rPr>
          <w:rFonts w:ascii="Arial" w:hAnsi="Arial" w:cs="Arial"/>
          <w:i/>
          <w:sz w:val="20"/>
          <w:szCs w:val="20"/>
        </w:rPr>
        <w:t>Tekstologia</w:t>
      </w:r>
      <w:r w:rsidRPr="000935AC">
        <w:rPr>
          <w:rFonts w:ascii="Arial" w:hAnsi="Arial" w:cs="Arial"/>
          <w:sz w:val="20"/>
          <w:szCs w:val="20"/>
        </w:rPr>
        <w:t>, Warszawa 2009.</w:t>
      </w:r>
    </w:p>
    <w:p w:rsidR="00092301" w:rsidRPr="000935AC" w:rsidRDefault="00092301" w:rsidP="00092301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  <w:r w:rsidRPr="000935AC">
        <w:rPr>
          <w:rFonts w:ascii="Arial" w:hAnsi="Arial" w:cs="Arial"/>
          <w:sz w:val="20"/>
          <w:szCs w:val="20"/>
        </w:rPr>
        <w:t xml:space="preserve">- P. Bem, </w:t>
      </w:r>
      <w:r w:rsidRPr="000935AC">
        <w:rPr>
          <w:rFonts w:ascii="Arial" w:hAnsi="Arial" w:cs="Arial"/>
          <w:i/>
          <w:sz w:val="20"/>
          <w:szCs w:val="20"/>
        </w:rPr>
        <w:t>Dynamika wariantu. Miłosz tekstologicznie</w:t>
      </w:r>
      <w:r w:rsidRPr="000935AC">
        <w:rPr>
          <w:rFonts w:ascii="Arial" w:hAnsi="Arial" w:cs="Arial"/>
          <w:sz w:val="20"/>
          <w:szCs w:val="20"/>
        </w:rPr>
        <w:t>, Warszawa 2017.</w:t>
      </w:r>
    </w:p>
    <w:p w:rsidR="00092301" w:rsidRPr="000935AC" w:rsidRDefault="00092301" w:rsidP="00092301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  <w:r w:rsidRPr="000935AC">
        <w:rPr>
          <w:rFonts w:ascii="Arial" w:hAnsi="Arial" w:cs="Arial"/>
          <w:sz w:val="20"/>
          <w:szCs w:val="20"/>
        </w:rPr>
        <w:t xml:space="preserve">- P-M. de Biasi, </w:t>
      </w:r>
      <w:r w:rsidRPr="000935AC">
        <w:rPr>
          <w:rFonts w:ascii="Arial" w:hAnsi="Arial" w:cs="Arial"/>
          <w:i/>
          <w:sz w:val="20"/>
          <w:szCs w:val="20"/>
        </w:rPr>
        <w:t>Genetyka tekstów</w:t>
      </w:r>
      <w:r w:rsidRPr="000935AC">
        <w:rPr>
          <w:rFonts w:ascii="Arial" w:hAnsi="Arial" w:cs="Arial"/>
          <w:sz w:val="20"/>
          <w:szCs w:val="20"/>
        </w:rPr>
        <w:t>, przeł. F. Kwiatek, M. Prussak, Warszawa 2015.</w:t>
      </w:r>
    </w:p>
    <w:p w:rsidR="00092301" w:rsidRPr="000935AC" w:rsidRDefault="00092301" w:rsidP="00092301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  <w:r w:rsidRPr="000935AC">
        <w:rPr>
          <w:rFonts w:ascii="Arial" w:hAnsi="Arial" w:cs="Arial"/>
          <w:sz w:val="20"/>
          <w:szCs w:val="20"/>
        </w:rPr>
        <w:t xml:space="preserve">- R. Calasso, </w:t>
      </w:r>
      <w:r w:rsidRPr="000935AC">
        <w:rPr>
          <w:rFonts w:ascii="Arial" w:hAnsi="Arial" w:cs="Arial"/>
          <w:i/>
          <w:sz w:val="20"/>
          <w:szCs w:val="20"/>
        </w:rPr>
        <w:t>Ślad wydawcy</w:t>
      </w:r>
      <w:r w:rsidRPr="000935AC">
        <w:rPr>
          <w:rFonts w:ascii="Arial" w:hAnsi="Arial" w:cs="Arial"/>
          <w:sz w:val="20"/>
          <w:szCs w:val="20"/>
        </w:rPr>
        <w:t>, przeł. J. Ugniewska i S. Kasprzysiak, Gdańsk 2018.</w:t>
      </w:r>
    </w:p>
    <w:p w:rsidR="00092301" w:rsidRPr="000935AC" w:rsidRDefault="00092301" w:rsidP="00092301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0935AC">
        <w:rPr>
          <w:rFonts w:ascii="Arial" w:hAnsi="Arial" w:cs="Arial"/>
          <w:sz w:val="20"/>
          <w:szCs w:val="20"/>
        </w:rPr>
        <w:t xml:space="preserve">- Ł. Cybulski, </w:t>
      </w:r>
      <w:r w:rsidRPr="000935AC">
        <w:rPr>
          <w:rFonts w:ascii="Arial" w:hAnsi="Arial" w:cs="Arial"/>
          <w:i/>
          <w:sz w:val="20"/>
          <w:szCs w:val="20"/>
        </w:rPr>
        <w:t>Krytyka tekstu na rozdrożach. Anglo-amerykańska teoria edytorstwa naukowego w drugiej połowie XX wieku</w:t>
      </w:r>
      <w:r w:rsidRPr="000935AC">
        <w:rPr>
          <w:rFonts w:ascii="Arial" w:hAnsi="Arial" w:cs="Arial"/>
          <w:sz w:val="20"/>
          <w:szCs w:val="20"/>
        </w:rPr>
        <w:t>, Warszawa 2017.</w:t>
      </w:r>
    </w:p>
    <w:p w:rsidR="00092301" w:rsidRPr="000935AC" w:rsidRDefault="00092301" w:rsidP="00092301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  <w:r w:rsidRPr="000935AC">
        <w:rPr>
          <w:rFonts w:ascii="Arial" w:hAnsi="Arial" w:cs="Arial"/>
          <w:sz w:val="20"/>
          <w:szCs w:val="20"/>
        </w:rPr>
        <w:t xml:space="preserve">- Ł. Garbal, </w:t>
      </w:r>
      <w:r w:rsidRPr="000935AC">
        <w:rPr>
          <w:rFonts w:ascii="Arial" w:hAnsi="Arial" w:cs="Arial"/>
          <w:i/>
          <w:sz w:val="20"/>
          <w:szCs w:val="20"/>
        </w:rPr>
        <w:t>Edytorstwo. Jak wydawać współczesne teksty literackie</w:t>
      </w:r>
      <w:r w:rsidRPr="000935AC">
        <w:rPr>
          <w:rFonts w:ascii="Arial" w:hAnsi="Arial" w:cs="Arial"/>
          <w:sz w:val="20"/>
          <w:szCs w:val="20"/>
        </w:rPr>
        <w:t>, Warszawa 2011.</w:t>
      </w:r>
    </w:p>
    <w:p w:rsidR="00092301" w:rsidRPr="000935AC" w:rsidRDefault="00092301" w:rsidP="00092301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  <w:r w:rsidRPr="000935AC">
        <w:rPr>
          <w:rFonts w:ascii="Arial" w:hAnsi="Arial" w:cs="Arial"/>
          <w:sz w:val="20"/>
          <w:szCs w:val="20"/>
        </w:rPr>
        <w:t xml:space="preserve">- Z. Goliński, </w:t>
      </w:r>
      <w:r w:rsidRPr="000935AC">
        <w:rPr>
          <w:rFonts w:ascii="Arial" w:hAnsi="Arial" w:cs="Arial"/>
          <w:i/>
          <w:sz w:val="20"/>
          <w:szCs w:val="20"/>
        </w:rPr>
        <w:t>Edytorstwo. Tekstologia. Przekroje</w:t>
      </w:r>
      <w:r w:rsidRPr="000935AC">
        <w:rPr>
          <w:rFonts w:ascii="Arial" w:hAnsi="Arial" w:cs="Arial"/>
          <w:sz w:val="20"/>
          <w:szCs w:val="20"/>
        </w:rPr>
        <w:t>, Wrocław 1969.</w:t>
      </w:r>
    </w:p>
    <w:p w:rsidR="00092301" w:rsidRPr="000935AC" w:rsidRDefault="00092301" w:rsidP="00092301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  <w:r w:rsidRPr="000935AC">
        <w:rPr>
          <w:rFonts w:ascii="Arial" w:hAnsi="Arial" w:cs="Arial"/>
          <w:sz w:val="20"/>
          <w:szCs w:val="20"/>
        </w:rPr>
        <w:t xml:space="preserve">- K. Górski, </w:t>
      </w:r>
      <w:r w:rsidRPr="000935AC">
        <w:rPr>
          <w:rFonts w:ascii="Arial" w:hAnsi="Arial" w:cs="Arial"/>
          <w:i/>
          <w:sz w:val="20"/>
          <w:szCs w:val="20"/>
        </w:rPr>
        <w:t>Tekstologia i edytorstwo dzieł literackich</w:t>
      </w:r>
      <w:r w:rsidRPr="000935AC">
        <w:rPr>
          <w:rFonts w:ascii="Arial" w:hAnsi="Arial" w:cs="Arial"/>
          <w:sz w:val="20"/>
          <w:szCs w:val="20"/>
        </w:rPr>
        <w:t>, Warszawa 1975.</w:t>
      </w:r>
    </w:p>
    <w:p w:rsidR="00092301" w:rsidRPr="000935AC" w:rsidRDefault="00092301" w:rsidP="00092301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0935AC">
        <w:rPr>
          <w:rFonts w:ascii="Arial" w:hAnsi="Arial" w:cs="Arial"/>
          <w:sz w:val="20"/>
          <w:szCs w:val="20"/>
        </w:rPr>
        <w:t xml:space="preserve">- R. Loth, </w:t>
      </w:r>
      <w:r w:rsidRPr="000935AC">
        <w:rPr>
          <w:rFonts w:ascii="Arial" w:hAnsi="Arial" w:cs="Arial"/>
          <w:i/>
          <w:sz w:val="20"/>
          <w:szCs w:val="20"/>
        </w:rPr>
        <w:t>Podstawowe pojęcia i problemy tekstologii i edytorstwa naukowego</w:t>
      </w:r>
      <w:r w:rsidRPr="000935AC">
        <w:rPr>
          <w:rFonts w:ascii="Arial" w:hAnsi="Arial" w:cs="Arial"/>
          <w:sz w:val="20"/>
          <w:szCs w:val="20"/>
        </w:rPr>
        <w:t>, Warszawa 2006.</w:t>
      </w:r>
    </w:p>
    <w:p w:rsidR="00092301" w:rsidRPr="000935AC" w:rsidRDefault="00092301" w:rsidP="00092301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0935AC">
        <w:rPr>
          <w:rFonts w:ascii="Arial" w:hAnsi="Arial" w:cs="Arial"/>
          <w:sz w:val="20"/>
          <w:szCs w:val="20"/>
        </w:rPr>
        <w:t xml:space="preserve">- J. McGann, </w:t>
      </w:r>
      <w:r w:rsidRPr="000935AC">
        <w:rPr>
          <w:rFonts w:ascii="Arial" w:hAnsi="Arial" w:cs="Arial"/>
          <w:i/>
          <w:sz w:val="20"/>
          <w:szCs w:val="20"/>
        </w:rPr>
        <w:t xml:space="preserve">Nowa Respublica litteraria. Pamięć i nauka w wieku cyfryzacji, </w:t>
      </w:r>
      <w:r w:rsidRPr="000935AC">
        <w:rPr>
          <w:rFonts w:ascii="Arial" w:hAnsi="Arial" w:cs="Arial"/>
          <w:sz w:val="20"/>
          <w:szCs w:val="20"/>
        </w:rPr>
        <w:t>przeł. P. Bem, Ł. Cybulski, O. Mastela, J. Prussak, Warszawa 2016.</w:t>
      </w:r>
    </w:p>
    <w:p w:rsidR="00092301" w:rsidRPr="000935AC" w:rsidRDefault="00092301" w:rsidP="00092301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935AC">
        <w:rPr>
          <w:rFonts w:ascii="Arial" w:hAnsi="Arial" w:cs="Arial"/>
          <w:sz w:val="20"/>
          <w:szCs w:val="20"/>
        </w:rPr>
        <w:t xml:space="preserve">- </w:t>
      </w:r>
      <w:r w:rsidRPr="00092301">
        <w:rPr>
          <w:rFonts w:ascii="Arial" w:hAnsi="Arial" w:cs="Arial"/>
          <w:i/>
          <w:sz w:val="20"/>
          <w:szCs w:val="20"/>
        </w:rPr>
        <w:t>Problemy tekstologii i edytorstwa dzieł literackich</w:t>
      </w:r>
      <w:r>
        <w:rPr>
          <w:rFonts w:ascii="Arial" w:hAnsi="Arial" w:cs="Arial"/>
          <w:sz w:val="20"/>
          <w:szCs w:val="20"/>
        </w:rPr>
        <w:t>,</w:t>
      </w:r>
      <w:r w:rsidRPr="000935AC">
        <w:rPr>
          <w:rFonts w:ascii="Arial" w:hAnsi="Arial" w:cs="Arial"/>
          <w:sz w:val="20"/>
          <w:szCs w:val="20"/>
        </w:rPr>
        <w:t xml:space="preserve"> I: </w:t>
      </w:r>
      <w:r w:rsidRPr="000935AC">
        <w:rPr>
          <w:rFonts w:ascii="Arial" w:hAnsi="Arial" w:cs="Arial"/>
          <w:i/>
          <w:sz w:val="20"/>
          <w:szCs w:val="20"/>
        </w:rPr>
        <w:t>Z warsztatu edytora dzieł romantyków</w:t>
      </w:r>
      <w:r w:rsidRPr="000935AC">
        <w:rPr>
          <w:rFonts w:ascii="Arial" w:hAnsi="Arial" w:cs="Arial"/>
          <w:sz w:val="20"/>
          <w:szCs w:val="20"/>
        </w:rPr>
        <w:t xml:space="preserve">, Toruń 2008; II: </w:t>
      </w:r>
      <w:r w:rsidRPr="000935AC">
        <w:rPr>
          <w:rFonts w:ascii="Arial" w:hAnsi="Arial" w:cs="Arial"/>
          <w:i/>
          <w:sz w:val="20"/>
          <w:szCs w:val="20"/>
        </w:rPr>
        <w:t>Rozmaitości warsztatowe</w:t>
      </w:r>
      <w:r w:rsidRPr="000935AC">
        <w:rPr>
          <w:rFonts w:ascii="Arial" w:hAnsi="Arial" w:cs="Arial"/>
          <w:sz w:val="20"/>
          <w:szCs w:val="20"/>
        </w:rPr>
        <w:t>, Toruń 2010</w:t>
      </w:r>
    </w:p>
    <w:p w:rsidR="00092301" w:rsidRPr="000935AC" w:rsidRDefault="00092301" w:rsidP="00092301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  <w:r w:rsidRPr="000935AC">
        <w:rPr>
          <w:rFonts w:ascii="Arial" w:hAnsi="Arial" w:cs="Arial"/>
          <w:sz w:val="20"/>
          <w:szCs w:val="20"/>
        </w:rPr>
        <w:t xml:space="preserve">- A. Stussi, </w:t>
      </w:r>
      <w:r w:rsidRPr="000935AC">
        <w:rPr>
          <w:rFonts w:ascii="Arial" w:hAnsi="Arial" w:cs="Arial"/>
          <w:i/>
          <w:sz w:val="20"/>
          <w:szCs w:val="20"/>
        </w:rPr>
        <w:t>Wprowadzenie do edytorstwa i tekstologii</w:t>
      </w:r>
      <w:r w:rsidRPr="000935AC">
        <w:rPr>
          <w:rFonts w:ascii="Arial" w:hAnsi="Arial" w:cs="Arial"/>
          <w:sz w:val="20"/>
          <w:szCs w:val="20"/>
        </w:rPr>
        <w:t>, przeł. M. i P. Salwa, Gdańsk 2011.</w:t>
      </w:r>
    </w:p>
    <w:p w:rsidR="00092301" w:rsidRPr="000935AC" w:rsidRDefault="00092301" w:rsidP="000923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35849" w:rsidRPr="00650E93" w:rsidRDefault="00A35849" w:rsidP="00865FA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50E93">
        <w:rPr>
          <w:rFonts w:ascii="Arial" w:hAnsi="Arial" w:cs="Arial"/>
          <w:sz w:val="16"/>
          <w:szCs w:val="16"/>
        </w:rPr>
        <w:br w:type="page"/>
      </w:r>
    </w:p>
    <w:p w:rsidR="00DD6FBD" w:rsidRPr="00C8029C" w:rsidRDefault="00466BBA" w:rsidP="00466B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8029C">
        <w:rPr>
          <w:rFonts w:ascii="Arial" w:hAnsi="Arial" w:cs="Arial"/>
          <w:b/>
          <w:sz w:val="20"/>
          <w:szCs w:val="20"/>
        </w:rPr>
        <w:t xml:space="preserve">III. </w:t>
      </w:r>
      <w:r w:rsidR="00DD6FBD" w:rsidRPr="00C8029C">
        <w:rPr>
          <w:rFonts w:ascii="Arial" w:hAnsi="Arial" w:cs="Arial"/>
          <w:b/>
          <w:sz w:val="20"/>
          <w:szCs w:val="20"/>
        </w:rPr>
        <w:t xml:space="preserve">Informacje dodatkowe </w:t>
      </w:r>
    </w:p>
    <w:p w:rsidR="00DD6FBD" w:rsidRPr="00466BBA" w:rsidRDefault="00466BBA" w:rsidP="00466BBA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B769C8" w:rsidRPr="00466BBA">
        <w:rPr>
          <w:rFonts w:ascii="Arial" w:hAnsi="Arial" w:cs="Arial"/>
          <w:sz w:val="20"/>
          <w:szCs w:val="20"/>
        </w:rPr>
        <w:t>Metody</w:t>
      </w:r>
      <w:r w:rsidR="00F6318C" w:rsidRPr="00466BBA">
        <w:rPr>
          <w:rFonts w:ascii="Arial" w:hAnsi="Arial" w:cs="Arial"/>
          <w:sz w:val="20"/>
          <w:szCs w:val="20"/>
        </w:rPr>
        <w:t xml:space="preserve"> i formy</w:t>
      </w:r>
      <w:r w:rsidR="00DD6FBD" w:rsidRPr="00466BBA">
        <w:rPr>
          <w:rFonts w:ascii="Arial" w:hAnsi="Arial" w:cs="Arial"/>
          <w:sz w:val="20"/>
          <w:szCs w:val="20"/>
        </w:rPr>
        <w:t xml:space="preserve"> prowadzenia zajęć umożliwiające osiągnięcie założonych </w:t>
      </w:r>
      <w:r w:rsidR="006F2905" w:rsidRPr="00466BBA">
        <w:rPr>
          <w:rFonts w:ascii="Arial" w:hAnsi="Arial" w:cs="Arial"/>
          <w:sz w:val="20"/>
          <w:szCs w:val="20"/>
        </w:rPr>
        <w:t>E</w:t>
      </w:r>
      <w:r w:rsidR="00EE6D93" w:rsidRPr="00466BBA">
        <w:rPr>
          <w:rFonts w:ascii="Arial" w:hAnsi="Arial" w:cs="Arial"/>
          <w:sz w:val="20"/>
          <w:szCs w:val="20"/>
        </w:rPr>
        <w:t>U</w:t>
      </w:r>
      <w:r w:rsidR="00227D66" w:rsidRPr="00466BBA">
        <w:rPr>
          <w:rFonts w:ascii="Arial" w:hAnsi="Arial" w:cs="Arial"/>
          <w:sz w:val="20"/>
          <w:szCs w:val="20"/>
        </w:rPr>
        <w:t xml:space="preserve"> </w:t>
      </w:r>
      <w:r w:rsidR="00066B97" w:rsidRPr="00466BBA">
        <w:rPr>
          <w:rFonts w:ascii="Arial" w:hAnsi="Arial" w:cs="Arial"/>
          <w:sz w:val="20"/>
          <w:szCs w:val="20"/>
        </w:rPr>
        <w:t>(proszę wskazać z proponowanych metod właściwe dla opisywan</w:t>
      </w:r>
      <w:r w:rsidR="00EE6D93" w:rsidRPr="00466BBA">
        <w:rPr>
          <w:rFonts w:ascii="Arial" w:hAnsi="Arial" w:cs="Arial"/>
          <w:sz w:val="20"/>
          <w:szCs w:val="20"/>
        </w:rPr>
        <w:t>ych</w:t>
      </w:r>
      <w:r w:rsidR="00066B97" w:rsidRPr="00466BBA">
        <w:rPr>
          <w:rFonts w:ascii="Arial" w:hAnsi="Arial" w:cs="Arial"/>
          <w:sz w:val="20"/>
          <w:szCs w:val="20"/>
        </w:rPr>
        <w:t xml:space="preserve"> </w:t>
      </w:r>
      <w:r w:rsidR="00EE6D93" w:rsidRPr="00466BBA">
        <w:rPr>
          <w:rFonts w:ascii="Arial" w:hAnsi="Arial" w:cs="Arial"/>
          <w:sz w:val="20"/>
          <w:szCs w:val="20"/>
        </w:rPr>
        <w:t>zajęć</w:t>
      </w:r>
      <w:r w:rsidR="00066B97" w:rsidRPr="00466BBA">
        <w:rPr>
          <w:rFonts w:ascii="Arial" w:hAnsi="Arial" w:cs="Arial"/>
          <w:sz w:val="20"/>
          <w:szCs w:val="20"/>
        </w:rPr>
        <w:t xml:space="preserve"> lub/i zaproponować inne)</w:t>
      </w:r>
    </w:p>
    <w:p w:rsidR="00456F98" w:rsidRPr="00456F98" w:rsidRDefault="00456F98" w:rsidP="00865FA5">
      <w:pPr>
        <w:pStyle w:val="Akapitzlist"/>
        <w:spacing w:after="0" w:line="240" w:lineRule="auto"/>
        <w:ind w:left="1066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5"/>
        <w:gridCol w:w="1533"/>
      </w:tblGrid>
      <w:tr w:rsidR="00641B0C" w:rsidRPr="00650E93" w:rsidTr="00625E18">
        <w:trPr>
          <w:trHeight w:val="480"/>
        </w:trPr>
        <w:tc>
          <w:tcPr>
            <w:tcW w:w="7905" w:type="dxa"/>
            <w:vAlign w:val="center"/>
          </w:tcPr>
          <w:p w:rsidR="00641B0C" w:rsidRPr="00625E18" w:rsidRDefault="00A8164E" w:rsidP="00625E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sz w:val="18"/>
                <w:szCs w:val="18"/>
              </w:rPr>
              <w:t xml:space="preserve">Metody </w:t>
            </w:r>
            <w:r w:rsidR="00015AE0" w:rsidRPr="00625E18">
              <w:rPr>
                <w:rFonts w:ascii="Arial" w:hAnsi="Arial" w:cs="Arial"/>
                <w:b/>
                <w:sz w:val="18"/>
                <w:szCs w:val="18"/>
              </w:rPr>
              <w:t xml:space="preserve">i formy </w:t>
            </w:r>
            <w:r w:rsidRPr="00625E18">
              <w:rPr>
                <w:rFonts w:ascii="Arial" w:hAnsi="Arial" w:cs="Arial"/>
                <w:b/>
                <w:sz w:val="18"/>
                <w:szCs w:val="18"/>
              </w:rPr>
              <w:t>prowadzenia zajęć</w:t>
            </w:r>
          </w:p>
        </w:tc>
        <w:tc>
          <w:tcPr>
            <w:tcW w:w="1533" w:type="dxa"/>
            <w:vAlign w:val="center"/>
          </w:tcPr>
          <w:p w:rsidR="00641B0C" w:rsidRPr="007E06A1" w:rsidRDefault="007E06A1" w:rsidP="00625E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06A1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C12C54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W</w:t>
            </w:r>
            <w:r w:rsidR="00A8164E" w:rsidRPr="00625E18">
              <w:rPr>
                <w:rFonts w:ascii="Arial" w:hAnsi="Arial" w:cs="Arial"/>
                <w:sz w:val="18"/>
                <w:szCs w:val="18"/>
              </w:rPr>
              <w:t>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A8164E" w:rsidRPr="00625E18" w:rsidRDefault="00092301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06A1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C12C54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W</w:t>
            </w:r>
            <w:r w:rsidR="00A8164E" w:rsidRPr="00625E18">
              <w:rPr>
                <w:rFonts w:ascii="Arial" w:hAnsi="Arial" w:cs="Arial"/>
                <w:sz w:val="18"/>
                <w:szCs w:val="18"/>
              </w:rPr>
              <w:t>ykład konwersatoryjny</w:t>
            </w:r>
          </w:p>
        </w:tc>
        <w:tc>
          <w:tcPr>
            <w:tcW w:w="1533" w:type="dxa"/>
            <w:vAlign w:val="center"/>
          </w:tcPr>
          <w:p w:rsidR="00A8164E" w:rsidRPr="00625E18" w:rsidRDefault="00A8164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C12C54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W</w:t>
            </w:r>
            <w:r w:rsidR="00A8164E" w:rsidRPr="00625E18">
              <w:rPr>
                <w:rFonts w:ascii="Arial" w:hAnsi="Arial" w:cs="Arial"/>
                <w:sz w:val="18"/>
                <w:szCs w:val="18"/>
              </w:rPr>
              <w:t>ykład problemowy</w:t>
            </w:r>
          </w:p>
        </w:tc>
        <w:tc>
          <w:tcPr>
            <w:tcW w:w="1533" w:type="dxa"/>
            <w:vAlign w:val="center"/>
          </w:tcPr>
          <w:p w:rsidR="00A8164E" w:rsidRPr="00625E18" w:rsidRDefault="00092301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06A1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A8164E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Dyskusja</w:t>
            </w:r>
          </w:p>
        </w:tc>
        <w:tc>
          <w:tcPr>
            <w:tcW w:w="1533" w:type="dxa"/>
            <w:vAlign w:val="center"/>
          </w:tcPr>
          <w:p w:rsidR="00A8164E" w:rsidRPr="00625E18" w:rsidRDefault="00A8164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A8164E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A8164E" w:rsidRPr="00625E18" w:rsidRDefault="00A8164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C12C54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A8164E" w:rsidRPr="00625E18" w:rsidRDefault="00092301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06A1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C12C54" w:rsidRPr="00650E93" w:rsidTr="00625E18">
        <w:tc>
          <w:tcPr>
            <w:tcW w:w="7905" w:type="dxa"/>
            <w:vAlign w:val="center"/>
          </w:tcPr>
          <w:p w:rsidR="00C12C54" w:rsidRPr="00625E18" w:rsidRDefault="00C12C54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Uczenie problemowe (Problem-based learning)</w:t>
            </w:r>
          </w:p>
        </w:tc>
        <w:tc>
          <w:tcPr>
            <w:tcW w:w="1533" w:type="dxa"/>
            <w:vAlign w:val="center"/>
          </w:tcPr>
          <w:p w:rsidR="00C12C54" w:rsidRPr="00625E18" w:rsidRDefault="00C12C54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C54" w:rsidRPr="00650E93" w:rsidTr="00625E18">
        <w:tc>
          <w:tcPr>
            <w:tcW w:w="7905" w:type="dxa"/>
            <w:vAlign w:val="center"/>
          </w:tcPr>
          <w:p w:rsidR="00C12C54" w:rsidRPr="00625E18" w:rsidRDefault="00507CDD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C12C54" w:rsidRPr="00625E18" w:rsidRDefault="00C12C54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4F73" w:rsidRPr="00650E93" w:rsidTr="00625E18">
        <w:tc>
          <w:tcPr>
            <w:tcW w:w="7905" w:type="dxa"/>
            <w:vAlign w:val="center"/>
          </w:tcPr>
          <w:p w:rsidR="006E4F73" w:rsidRPr="00625E18" w:rsidRDefault="006E4F73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Rozwiązywanie zadań</w:t>
            </w:r>
            <w:r w:rsidR="005D64CD" w:rsidRPr="00625E18">
              <w:rPr>
                <w:rFonts w:ascii="Arial" w:hAnsi="Arial" w:cs="Arial"/>
                <w:sz w:val="18"/>
                <w:szCs w:val="18"/>
              </w:rPr>
              <w:t xml:space="preserve"> (np.: obliczeniowych, artystycznych, praktycznych)</w:t>
            </w:r>
          </w:p>
        </w:tc>
        <w:tc>
          <w:tcPr>
            <w:tcW w:w="1533" w:type="dxa"/>
            <w:vAlign w:val="center"/>
          </w:tcPr>
          <w:p w:rsidR="006E4F73" w:rsidRPr="00625E18" w:rsidRDefault="006E4F7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557" w:rsidRPr="00650E93" w:rsidTr="00625E18">
        <w:tc>
          <w:tcPr>
            <w:tcW w:w="7905" w:type="dxa"/>
            <w:vAlign w:val="center"/>
          </w:tcPr>
          <w:p w:rsidR="005B5557" w:rsidRPr="00625E18" w:rsidDel="005B5557" w:rsidRDefault="005B5557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5B5557" w:rsidRPr="00625E18" w:rsidRDefault="005B5557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CDD" w:rsidRPr="00650E93" w:rsidTr="00625E18">
        <w:tc>
          <w:tcPr>
            <w:tcW w:w="7905" w:type="dxa"/>
            <w:vAlign w:val="center"/>
          </w:tcPr>
          <w:p w:rsidR="00507CDD" w:rsidRPr="00625E18" w:rsidRDefault="005B5557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507CDD" w:rsidRPr="00625E18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557" w:rsidRPr="00650E93" w:rsidTr="00625E18">
        <w:tc>
          <w:tcPr>
            <w:tcW w:w="7905" w:type="dxa"/>
            <w:vAlign w:val="center"/>
          </w:tcPr>
          <w:p w:rsidR="005B5557" w:rsidRPr="00625E18" w:rsidRDefault="005B5557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5B5557" w:rsidRPr="00625E18" w:rsidRDefault="00092301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06A1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5B5557" w:rsidRPr="00650E93" w:rsidTr="00625E18">
        <w:tc>
          <w:tcPr>
            <w:tcW w:w="7905" w:type="dxa"/>
            <w:vAlign w:val="center"/>
          </w:tcPr>
          <w:p w:rsidR="005B5557" w:rsidRPr="00625E18" w:rsidRDefault="00C77978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5B5557" w:rsidRPr="00625E18" w:rsidRDefault="005B5557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978" w:rsidRPr="00650E93" w:rsidTr="00625E18">
        <w:tc>
          <w:tcPr>
            <w:tcW w:w="7905" w:type="dxa"/>
            <w:vAlign w:val="center"/>
          </w:tcPr>
          <w:p w:rsidR="00C77978" w:rsidRPr="00625E18" w:rsidRDefault="00C77978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C77978" w:rsidRPr="00625E18" w:rsidRDefault="00C77978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978" w:rsidRPr="00650E93" w:rsidTr="00625E18">
        <w:tc>
          <w:tcPr>
            <w:tcW w:w="7905" w:type="dxa"/>
            <w:vAlign w:val="center"/>
          </w:tcPr>
          <w:p w:rsidR="00C77978" w:rsidRPr="00625E18" w:rsidRDefault="00C77978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C77978" w:rsidRPr="00625E18" w:rsidRDefault="00C77978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18C" w:rsidRPr="00650E93" w:rsidTr="00625E18">
        <w:tc>
          <w:tcPr>
            <w:tcW w:w="7905" w:type="dxa"/>
            <w:vAlign w:val="center"/>
          </w:tcPr>
          <w:p w:rsidR="00F6318C" w:rsidRPr="00625E18" w:rsidRDefault="00F6318C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F6318C" w:rsidRPr="00625E18" w:rsidRDefault="00F6318C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CDD" w:rsidRPr="00650E93" w:rsidTr="00625E18">
        <w:tc>
          <w:tcPr>
            <w:tcW w:w="7905" w:type="dxa"/>
            <w:vAlign w:val="center"/>
          </w:tcPr>
          <w:p w:rsidR="00507CDD" w:rsidRPr="00625E18" w:rsidRDefault="00507CDD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Metody aktywizujące (</w:t>
            </w:r>
            <w:r w:rsidR="005D64CD" w:rsidRPr="00625E18">
              <w:rPr>
                <w:rFonts w:ascii="Arial" w:hAnsi="Arial" w:cs="Arial"/>
                <w:sz w:val="18"/>
                <w:szCs w:val="18"/>
              </w:rPr>
              <w:t xml:space="preserve">np.: </w:t>
            </w:r>
            <w:r w:rsidRPr="00625E18">
              <w:rPr>
                <w:rFonts w:ascii="Arial" w:hAnsi="Arial" w:cs="Arial"/>
                <w:sz w:val="18"/>
                <w:szCs w:val="18"/>
              </w:rPr>
              <w:t>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507CDD" w:rsidRPr="00625E18" w:rsidRDefault="00092301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06A1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507CDD" w:rsidRPr="00650E93" w:rsidTr="00625E18">
        <w:tc>
          <w:tcPr>
            <w:tcW w:w="7905" w:type="dxa"/>
            <w:vAlign w:val="center"/>
          </w:tcPr>
          <w:p w:rsidR="00507CDD" w:rsidRPr="00625E18" w:rsidRDefault="00507CDD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507CDD" w:rsidRPr="00625E18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CDD" w:rsidRPr="00650E93" w:rsidTr="00625E18">
        <w:tc>
          <w:tcPr>
            <w:tcW w:w="7905" w:type="dxa"/>
            <w:vAlign w:val="center"/>
          </w:tcPr>
          <w:p w:rsidR="00507CDD" w:rsidRPr="00625E18" w:rsidRDefault="007709DC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 xml:space="preserve">Inne </w:t>
            </w:r>
            <w:r w:rsidR="00BA0E5F" w:rsidRPr="00625E18">
              <w:rPr>
                <w:rFonts w:ascii="Arial" w:hAnsi="Arial" w:cs="Arial"/>
                <w:sz w:val="18"/>
                <w:szCs w:val="18"/>
              </w:rPr>
              <w:t xml:space="preserve">(jakie?) - </w:t>
            </w:r>
          </w:p>
        </w:tc>
        <w:tc>
          <w:tcPr>
            <w:tcW w:w="1533" w:type="dxa"/>
            <w:vAlign w:val="center"/>
          </w:tcPr>
          <w:p w:rsidR="00507CDD" w:rsidRPr="00625E18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CDD" w:rsidRPr="00650E93" w:rsidTr="00625E18">
        <w:tc>
          <w:tcPr>
            <w:tcW w:w="7905" w:type="dxa"/>
            <w:vAlign w:val="center"/>
          </w:tcPr>
          <w:p w:rsidR="00507CDD" w:rsidRPr="00625E18" w:rsidRDefault="00507CDD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533" w:type="dxa"/>
            <w:vAlign w:val="center"/>
          </w:tcPr>
          <w:p w:rsidR="00507CDD" w:rsidRPr="00625E18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83349" w:rsidRPr="00456F98" w:rsidRDefault="00B83349" w:rsidP="00865F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D66E9" w:rsidRDefault="005D66E9" w:rsidP="00466BBA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</w:p>
    <w:p w:rsidR="005D66E9" w:rsidRDefault="005D66E9" w:rsidP="00466BBA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</w:p>
    <w:p w:rsidR="00DD6FBD" w:rsidRPr="00466BBA" w:rsidRDefault="00466BBA" w:rsidP="00466BBA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BA0E5F" w:rsidRPr="00466BBA">
        <w:rPr>
          <w:rFonts w:ascii="Arial" w:hAnsi="Arial" w:cs="Arial"/>
          <w:sz w:val="20"/>
          <w:szCs w:val="20"/>
        </w:rPr>
        <w:t xml:space="preserve">Sposoby oceniania </w:t>
      </w:r>
      <w:r w:rsidR="00DD6FBD" w:rsidRPr="00466BBA">
        <w:rPr>
          <w:rFonts w:ascii="Arial" w:hAnsi="Arial" w:cs="Arial"/>
          <w:sz w:val="20"/>
          <w:szCs w:val="20"/>
        </w:rPr>
        <w:t xml:space="preserve">stopnia osiągnięcia </w:t>
      </w:r>
      <w:r w:rsidR="006F2905" w:rsidRPr="00466BBA">
        <w:rPr>
          <w:rFonts w:ascii="Arial" w:hAnsi="Arial" w:cs="Arial"/>
          <w:sz w:val="20"/>
          <w:szCs w:val="20"/>
        </w:rPr>
        <w:t>E</w:t>
      </w:r>
      <w:r w:rsidR="00EE6D93" w:rsidRPr="00466BBA">
        <w:rPr>
          <w:rFonts w:ascii="Arial" w:hAnsi="Arial" w:cs="Arial"/>
          <w:sz w:val="20"/>
          <w:szCs w:val="20"/>
        </w:rPr>
        <w:t>U</w:t>
      </w:r>
      <w:r w:rsidR="00BA0E5F" w:rsidRPr="00466BBA">
        <w:rPr>
          <w:rFonts w:ascii="Arial" w:hAnsi="Arial" w:cs="Arial"/>
          <w:sz w:val="20"/>
          <w:szCs w:val="20"/>
        </w:rPr>
        <w:t xml:space="preserve"> (proszę wskazać z proponowanych sposobów właściwe dla danego E</w:t>
      </w:r>
      <w:r w:rsidR="00EE6D93" w:rsidRPr="00466BBA">
        <w:rPr>
          <w:rFonts w:ascii="Arial" w:hAnsi="Arial" w:cs="Arial"/>
          <w:sz w:val="20"/>
          <w:szCs w:val="20"/>
        </w:rPr>
        <w:t>U</w:t>
      </w:r>
      <w:r w:rsidR="00BA0E5F" w:rsidRPr="00466BBA">
        <w:rPr>
          <w:rFonts w:ascii="Arial" w:hAnsi="Arial" w:cs="Arial"/>
          <w:sz w:val="20"/>
          <w:szCs w:val="20"/>
        </w:rPr>
        <w:t xml:space="preserve"> lub/i zaproponować inne)</w:t>
      </w:r>
    </w:p>
    <w:p w:rsidR="00456F98" w:rsidRPr="00456F98" w:rsidRDefault="00456F98" w:rsidP="00466BBA">
      <w:pPr>
        <w:pStyle w:val="Akapitzlist"/>
        <w:spacing w:after="0" w:line="240" w:lineRule="auto"/>
        <w:ind w:left="1066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771"/>
        <w:gridCol w:w="771"/>
        <w:gridCol w:w="771"/>
        <w:gridCol w:w="771"/>
        <w:gridCol w:w="772"/>
      </w:tblGrid>
      <w:tr w:rsidR="0041373D" w:rsidRPr="00650E93" w:rsidTr="003712F2">
        <w:trPr>
          <w:trHeight w:val="629"/>
        </w:trPr>
        <w:tc>
          <w:tcPr>
            <w:tcW w:w="5637" w:type="dxa"/>
            <w:vMerge w:val="restart"/>
            <w:vAlign w:val="center"/>
          </w:tcPr>
          <w:p w:rsidR="0041373D" w:rsidRPr="00625E18" w:rsidRDefault="00BA0E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sz w:val="18"/>
                <w:szCs w:val="18"/>
              </w:rPr>
              <w:t>Sposoby</w:t>
            </w:r>
            <w:r w:rsidR="0041373D" w:rsidRPr="00625E18">
              <w:rPr>
                <w:rFonts w:ascii="Arial" w:hAnsi="Arial" w:cs="Arial"/>
                <w:b/>
                <w:sz w:val="18"/>
                <w:szCs w:val="18"/>
              </w:rPr>
              <w:t xml:space="preserve"> oceniania</w:t>
            </w:r>
          </w:p>
        </w:tc>
        <w:tc>
          <w:tcPr>
            <w:tcW w:w="3856" w:type="dxa"/>
            <w:gridSpan w:val="5"/>
            <w:vAlign w:val="center"/>
          </w:tcPr>
          <w:p w:rsidR="0041373D" w:rsidRPr="00625E18" w:rsidRDefault="006D4C37" w:rsidP="00625E18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Symbol</w:t>
            </w:r>
            <w:r w:rsidR="0041373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1373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EE6D93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="0041373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dla</w:t>
            </w:r>
            <w:r w:rsidR="0041373D" w:rsidRPr="00625E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373D" w:rsidRPr="00625E18">
              <w:rPr>
                <w:rFonts w:ascii="Arial" w:hAnsi="Arial" w:cs="Arial"/>
                <w:b/>
                <w:sz w:val="18"/>
                <w:szCs w:val="18"/>
              </w:rPr>
              <w:t>zajęć/przedmiotu</w:t>
            </w:r>
          </w:p>
        </w:tc>
      </w:tr>
      <w:tr w:rsidR="005D66E9" w:rsidRPr="00650E93" w:rsidTr="005D66E9">
        <w:trPr>
          <w:trHeight w:val="423"/>
        </w:trPr>
        <w:tc>
          <w:tcPr>
            <w:tcW w:w="5637" w:type="dxa"/>
            <w:vMerge/>
          </w:tcPr>
          <w:p w:rsidR="005D66E9" w:rsidRPr="00625E18" w:rsidRDefault="005D66E9" w:rsidP="00625E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D66E9" w:rsidRPr="00625E18" w:rsidRDefault="005D66E9" w:rsidP="00865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TE_01</w:t>
            </w:r>
          </w:p>
        </w:tc>
        <w:tc>
          <w:tcPr>
            <w:tcW w:w="771" w:type="dxa"/>
            <w:vAlign w:val="center"/>
          </w:tcPr>
          <w:p w:rsidR="005D66E9" w:rsidRPr="00625E18" w:rsidRDefault="005D66E9" w:rsidP="00865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TE_</w:t>
            </w: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71" w:type="dxa"/>
            <w:vAlign w:val="center"/>
          </w:tcPr>
          <w:p w:rsidR="005D66E9" w:rsidRPr="00625E18" w:rsidRDefault="005D66E9" w:rsidP="00865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TE_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71" w:type="dxa"/>
            <w:vAlign w:val="center"/>
          </w:tcPr>
          <w:p w:rsidR="005D66E9" w:rsidRPr="00625E18" w:rsidRDefault="005D66E9" w:rsidP="00865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TE_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72" w:type="dxa"/>
            <w:vAlign w:val="center"/>
          </w:tcPr>
          <w:p w:rsidR="005D66E9" w:rsidRPr="00625E18" w:rsidRDefault="005D66E9" w:rsidP="00865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TE_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</w:tr>
      <w:tr w:rsidR="005D66E9" w:rsidRPr="00650E93" w:rsidTr="005D66E9">
        <w:tc>
          <w:tcPr>
            <w:tcW w:w="5637" w:type="dxa"/>
            <w:vAlign w:val="center"/>
          </w:tcPr>
          <w:p w:rsidR="005D66E9" w:rsidRPr="00625E18" w:rsidRDefault="005D66E9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Egzamin pisemny</w:t>
            </w:r>
          </w:p>
        </w:tc>
        <w:tc>
          <w:tcPr>
            <w:tcW w:w="771" w:type="dxa"/>
            <w:vAlign w:val="center"/>
          </w:tcPr>
          <w:p w:rsidR="005D66E9" w:rsidRPr="00625E18" w:rsidRDefault="005D66E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D66E9" w:rsidRPr="00625E18" w:rsidRDefault="005D66E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D66E9" w:rsidRPr="00625E18" w:rsidRDefault="005D66E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D66E9" w:rsidRPr="00625E18" w:rsidRDefault="005D66E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5D66E9" w:rsidRPr="00625E18" w:rsidRDefault="005D66E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6E9" w:rsidRPr="00650E93" w:rsidTr="005D66E9">
        <w:tc>
          <w:tcPr>
            <w:tcW w:w="5637" w:type="dxa"/>
            <w:vAlign w:val="center"/>
          </w:tcPr>
          <w:p w:rsidR="005D66E9" w:rsidRPr="00625E18" w:rsidRDefault="005D66E9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Egzamin ustny</w:t>
            </w:r>
          </w:p>
        </w:tc>
        <w:tc>
          <w:tcPr>
            <w:tcW w:w="771" w:type="dxa"/>
            <w:vAlign w:val="center"/>
          </w:tcPr>
          <w:p w:rsidR="005D66E9" w:rsidRPr="00625E18" w:rsidRDefault="005D66E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D66E9" w:rsidRPr="00625E18" w:rsidRDefault="00E10F7F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71" w:type="dxa"/>
            <w:vAlign w:val="center"/>
          </w:tcPr>
          <w:p w:rsidR="005D66E9" w:rsidRPr="00625E18" w:rsidRDefault="00E10F7F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71" w:type="dxa"/>
            <w:vAlign w:val="center"/>
          </w:tcPr>
          <w:p w:rsidR="005D66E9" w:rsidRPr="00625E18" w:rsidRDefault="00E10F7F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72" w:type="dxa"/>
            <w:vAlign w:val="center"/>
          </w:tcPr>
          <w:p w:rsidR="005D66E9" w:rsidRPr="00625E18" w:rsidRDefault="005D66E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D66E9" w:rsidRPr="00650E93" w:rsidTr="005D66E9">
        <w:tc>
          <w:tcPr>
            <w:tcW w:w="5637" w:type="dxa"/>
            <w:vAlign w:val="center"/>
          </w:tcPr>
          <w:p w:rsidR="005D66E9" w:rsidRPr="00625E18" w:rsidRDefault="005D66E9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Egzamin z „otwartą książką”</w:t>
            </w:r>
          </w:p>
        </w:tc>
        <w:tc>
          <w:tcPr>
            <w:tcW w:w="771" w:type="dxa"/>
            <w:vAlign w:val="center"/>
          </w:tcPr>
          <w:p w:rsidR="005D66E9" w:rsidRPr="00625E18" w:rsidRDefault="005D66E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D66E9" w:rsidRPr="00625E18" w:rsidRDefault="005D66E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D66E9" w:rsidRPr="00625E18" w:rsidRDefault="005D66E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D66E9" w:rsidRPr="00625E18" w:rsidRDefault="005D66E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5D66E9" w:rsidRPr="00625E18" w:rsidRDefault="005D66E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6E9" w:rsidRPr="00650E93" w:rsidTr="005D66E9">
        <w:tc>
          <w:tcPr>
            <w:tcW w:w="5637" w:type="dxa"/>
            <w:vAlign w:val="center"/>
          </w:tcPr>
          <w:p w:rsidR="005D66E9" w:rsidRPr="00625E18" w:rsidRDefault="005D66E9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Kolokwium pisemne</w:t>
            </w:r>
          </w:p>
        </w:tc>
        <w:tc>
          <w:tcPr>
            <w:tcW w:w="771" w:type="dxa"/>
            <w:vAlign w:val="center"/>
          </w:tcPr>
          <w:p w:rsidR="005D66E9" w:rsidRPr="00625E18" w:rsidRDefault="005D66E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D66E9" w:rsidRPr="00625E18" w:rsidRDefault="005D66E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D66E9" w:rsidRPr="00625E18" w:rsidRDefault="005D66E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D66E9" w:rsidRPr="00625E18" w:rsidRDefault="005D66E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5D66E9" w:rsidRPr="00625E18" w:rsidRDefault="005D66E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6E9" w:rsidRPr="00650E93" w:rsidTr="005D66E9">
        <w:tc>
          <w:tcPr>
            <w:tcW w:w="5637" w:type="dxa"/>
            <w:vAlign w:val="center"/>
          </w:tcPr>
          <w:p w:rsidR="005D66E9" w:rsidRPr="00625E18" w:rsidRDefault="005D66E9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Kolokwium ustne</w:t>
            </w:r>
          </w:p>
        </w:tc>
        <w:tc>
          <w:tcPr>
            <w:tcW w:w="771" w:type="dxa"/>
            <w:vAlign w:val="center"/>
          </w:tcPr>
          <w:p w:rsidR="005D66E9" w:rsidRPr="00625E18" w:rsidRDefault="005D66E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D66E9" w:rsidRPr="00625E18" w:rsidRDefault="005D66E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D66E9" w:rsidRPr="00625E18" w:rsidRDefault="005D66E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D66E9" w:rsidRPr="00625E18" w:rsidRDefault="005D66E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5D66E9" w:rsidRPr="00625E18" w:rsidRDefault="005D66E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6E9" w:rsidRPr="00650E93" w:rsidTr="005D66E9">
        <w:tc>
          <w:tcPr>
            <w:tcW w:w="5637" w:type="dxa"/>
            <w:vAlign w:val="center"/>
          </w:tcPr>
          <w:p w:rsidR="005D66E9" w:rsidRPr="00625E18" w:rsidRDefault="005D66E9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Test</w:t>
            </w:r>
          </w:p>
        </w:tc>
        <w:tc>
          <w:tcPr>
            <w:tcW w:w="771" w:type="dxa"/>
            <w:vAlign w:val="center"/>
          </w:tcPr>
          <w:p w:rsidR="005D66E9" w:rsidRPr="00625E18" w:rsidRDefault="005D66E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D66E9" w:rsidRPr="00625E18" w:rsidRDefault="005D66E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D66E9" w:rsidRPr="00625E18" w:rsidRDefault="005D66E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D66E9" w:rsidRPr="00625E18" w:rsidRDefault="005D66E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5D66E9" w:rsidRPr="00625E18" w:rsidRDefault="005D66E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6E9" w:rsidRPr="00650E93" w:rsidTr="005D66E9">
        <w:tc>
          <w:tcPr>
            <w:tcW w:w="5637" w:type="dxa"/>
            <w:vAlign w:val="center"/>
          </w:tcPr>
          <w:p w:rsidR="005D66E9" w:rsidRPr="00625E18" w:rsidRDefault="005D66E9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Projekt</w:t>
            </w:r>
          </w:p>
        </w:tc>
        <w:tc>
          <w:tcPr>
            <w:tcW w:w="771" w:type="dxa"/>
            <w:vAlign w:val="center"/>
          </w:tcPr>
          <w:p w:rsidR="005D66E9" w:rsidRPr="00625E18" w:rsidRDefault="005D66E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D66E9" w:rsidRPr="00625E18" w:rsidRDefault="005D66E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D66E9" w:rsidRPr="00625E18" w:rsidRDefault="005D66E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D66E9" w:rsidRPr="00625E18" w:rsidRDefault="005D66E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5D66E9" w:rsidRPr="00625E18" w:rsidRDefault="005D66E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6E9" w:rsidRPr="00650E93" w:rsidTr="005D66E9">
        <w:tc>
          <w:tcPr>
            <w:tcW w:w="5637" w:type="dxa"/>
            <w:vAlign w:val="center"/>
          </w:tcPr>
          <w:p w:rsidR="005D66E9" w:rsidRPr="00625E18" w:rsidRDefault="005D66E9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Esej</w:t>
            </w:r>
          </w:p>
        </w:tc>
        <w:tc>
          <w:tcPr>
            <w:tcW w:w="771" w:type="dxa"/>
            <w:vAlign w:val="center"/>
          </w:tcPr>
          <w:p w:rsidR="005D66E9" w:rsidRPr="00625E18" w:rsidRDefault="005D66E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D66E9" w:rsidRPr="00625E18" w:rsidRDefault="005D66E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D66E9" w:rsidRPr="00625E18" w:rsidRDefault="005D66E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D66E9" w:rsidRPr="00625E18" w:rsidRDefault="005D66E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5D66E9" w:rsidRPr="00625E18" w:rsidRDefault="005D66E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6E9" w:rsidRPr="00650E93" w:rsidTr="005D66E9">
        <w:tc>
          <w:tcPr>
            <w:tcW w:w="5637" w:type="dxa"/>
            <w:vAlign w:val="center"/>
          </w:tcPr>
          <w:p w:rsidR="005D66E9" w:rsidRPr="00625E18" w:rsidRDefault="005D66E9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Raport</w:t>
            </w:r>
          </w:p>
        </w:tc>
        <w:tc>
          <w:tcPr>
            <w:tcW w:w="771" w:type="dxa"/>
            <w:vAlign w:val="center"/>
          </w:tcPr>
          <w:p w:rsidR="005D66E9" w:rsidRPr="00625E18" w:rsidRDefault="005D66E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D66E9" w:rsidRPr="00625E18" w:rsidRDefault="005D66E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D66E9" w:rsidRPr="00625E18" w:rsidRDefault="005D66E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D66E9" w:rsidRPr="00625E18" w:rsidRDefault="005D66E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5D66E9" w:rsidRPr="00625E18" w:rsidRDefault="005D66E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6E9" w:rsidRPr="00650E93" w:rsidTr="005D66E9">
        <w:tc>
          <w:tcPr>
            <w:tcW w:w="5637" w:type="dxa"/>
            <w:vAlign w:val="center"/>
          </w:tcPr>
          <w:p w:rsidR="005D66E9" w:rsidRPr="00625E18" w:rsidRDefault="005D66E9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Prezentacja multimedialna</w:t>
            </w:r>
          </w:p>
        </w:tc>
        <w:tc>
          <w:tcPr>
            <w:tcW w:w="771" w:type="dxa"/>
            <w:vAlign w:val="center"/>
          </w:tcPr>
          <w:p w:rsidR="005D66E9" w:rsidRPr="00625E18" w:rsidRDefault="005D66E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06A1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771" w:type="dxa"/>
            <w:vAlign w:val="center"/>
          </w:tcPr>
          <w:p w:rsidR="005D66E9" w:rsidRPr="00625E18" w:rsidRDefault="005D66E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D66E9" w:rsidRPr="00625E18" w:rsidRDefault="005D66E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D66E9" w:rsidRPr="00625E18" w:rsidRDefault="005D66E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5D66E9" w:rsidRPr="00625E18" w:rsidRDefault="005D66E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6E9" w:rsidRPr="00650E93" w:rsidTr="005D66E9">
        <w:tc>
          <w:tcPr>
            <w:tcW w:w="5637" w:type="dxa"/>
            <w:vAlign w:val="center"/>
          </w:tcPr>
          <w:p w:rsidR="005D66E9" w:rsidRPr="00625E18" w:rsidRDefault="005D66E9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Egzamin praktyczny (obserwacja wykonawstwa)</w:t>
            </w:r>
          </w:p>
        </w:tc>
        <w:tc>
          <w:tcPr>
            <w:tcW w:w="771" w:type="dxa"/>
            <w:vAlign w:val="center"/>
          </w:tcPr>
          <w:p w:rsidR="005D66E9" w:rsidRPr="00625E18" w:rsidRDefault="005D66E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D66E9" w:rsidRPr="00625E18" w:rsidRDefault="005D66E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D66E9" w:rsidRPr="00625E18" w:rsidRDefault="005D66E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D66E9" w:rsidRPr="00625E18" w:rsidRDefault="005D66E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5D66E9" w:rsidRPr="00625E18" w:rsidRDefault="005D66E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6E9" w:rsidRPr="00650E93" w:rsidTr="005D66E9">
        <w:tc>
          <w:tcPr>
            <w:tcW w:w="5637" w:type="dxa"/>
            <w:vAlign w:val="center"/>
          </w:tcPr>
          <w:p w:rsidR="005D66E9" w:rsidRPr="00625E18" w:rsidRDefault="005D66E9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Portfolio</w:t>
            </w:r>
          </w:p>
        </w:tc>
        <w:tc>
          <w:tcPr>
            <w:tcW w:w="771" w:type="dxa"/>
            <w:vAlign w:val="center"/>
          </w:tcPr>
          <w:p w:rsidR="005D66E9" w:rsidRPr="00625E18" w:rsidRDefault="005D66E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D66E9" w:rsidRPr="00625E18" w:rsidRDefault="005D66E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D66E9" w:rsidRPr="00625E18" w:rsidRDefault="005D66E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D66E9" w:rsidRPr="00625E18" w:rsidRDefault="005D66E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5D66E9" w:rsidRPr="00625E18" w:rsidRDefault="005D66E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6E9" w:rsidRPr="00650E93" w:rsidTr="005D66E9">
        <w:tc>
          <w:tcPr>
            <w:tcW w:w="5637" w:type="dxa"/>
            <w:vAlign w:val="center"/>
          </w:tcPr>
          <w:p w:rsidR="005D66E9" w:rsidRPr="00625E18" w:rsidRDefault="005D66E9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 xml:space="preserve">Inne (jakie?)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625E1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aktywność na zajęciach</w:t>
            </w:r>
          </w:p>
        </w:tc>
        <w:tc>
          <w:tcPr>
            <w:tcW w:w="771" w:type="dxa"/>
            <w:vAlign w:val="center"/>
          </w:tcPr>
          <w:p w:rsidR="005D66E9" w:rsidRPr="00625E18" w:rsidRDefault="005D66E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D66E9" w:rsidRPr="00625E18" w:rsidRDefault="005D66E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D66E9" w:rsidRPr="00625E18" w:rsidRDefault="005D66E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D66E9" w:rsidRPr="00625E18" w:rsidRDefault="005D66E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5D66E9" w:rsidRPr="00625E18" w:rsidRDefault="005D66E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6E9" w:rsidRPr="00650E93" w:rsidTr="005D66E9">
        <w:tc>
          <w:tcPr>
            <w:tcW w:w="5637" w:type="dxa"/>
            <w:vAlign w:val="center"/>
          </w:tcPr>
          <w:p w:rsidR="005D66E9" w:rsidRPr="00625E18" w:rsidRDefault="005D66E9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771" w:type="dxa"/>
            <w:vAlign w:val="center"/>
          </w:tcPr>
          <w:p w:rsidR="005D66E9" w:rsidRPr="00625E18" w:rsidRDefault="005D66E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D66E9" w:rsidRPr="00625E18" w:rsidRDefault="005D66E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D66E9" w:rsidRPr="00625E18" w:rsidRDefault="005D66E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D66E9" w:rsidRPr="00625E18" w:rsidRDefault="005D66E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5D66E9" w:rsidRPr="00625E18" w:rsidRDefault="005D66E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12F2" w:rsidRDefault="003712F2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E18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E18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E18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E18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E18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E18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E18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E18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FBD" w:rsidRPr="00466BBA" w:rsidRDefault="00466BBA" w:rsidP="00466BBA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47402E" w:rsidRPr="00466BBA">
        <w:rPr>
          <w:rFonts w:ascii="Arial" w:hAnsi="Arial" w:cs="Arial"/>
          <w:sz w:val="20"/>
          <w:szCs w:val="20"/>
        </w:rPr>
        <w:t>Nakład pracy</w:t>
      </w:r>
      <w:r w:rsidR="00DD6FBD" w:rsidRPr="00466BBA">
        <w:rPr>
          <w:rFonts w:ascii="Arial" w:hAnsi="Arial" w:cs="Arial"/>
          <w:sz w:val="20"/>
          <w:szCs w:val="20"/>
        </w:rPr>
        <w:t xml:space="preserve"> studenta </w:t>
      </w:r>
      <w:r w:rsidR="00BA0E5F" w:rsidRPr="00466BBA">
        <w:rPr>
          <w:rFonts w:ascii="Arial" w:hAnsi="Arial" w:cs="Arial"/>
          <w:sz w:val="20"/>
          <w:szCs w:val="20"/>
        </w:rPr>
        <w:t>i</w:t>
      </w:r>
      <w:r w:rsidR="005D64CD" w:rsidRPr="00466BBA">
        <w:rPr>
          <w:rFonts w:ascii="Arial" w:hAnsi="Arial" w:cs="Arial"/>
          <w:sz w:val="20"/>
          <w:szCs w:val="20"/>
        </w:rPr>
        <w:t xml:space="preserve"> </w:t>
      </w:r>
      <w:r w:rsidR="00DD6FBD" w:rsidRPr="00466BBA">
        <w:rPr>
          <w:rFonts w:ascii="Arial" w:hAnsi="Arial" w:cs="Arial"/>
          <w:sz w:val="20"/>
          <w:szCs w:val="20"/>
        </w:rPr>
        <w:t xml:space="preserve">punkty ECTS </w:t>
      </w:r>
    </w:p>
    <w:p w:rsidR="00DD6FBD" w:rsidRPr="00456F98" w:rsidRDefault="00DD6FBD" w:rsidP="00865FA5">
      <w:pPr>
        <w:pStyle w:val="Akapitzlist"/>
        <w:spacing w:after="0" w:line="240" w:lineRule="auto"/>
        <w:ind w:left="993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DD6FBD" w:rsidRPr="00650E93" w:rsidTr="003712F2">
        <w:trPr>
          <w:trHeight w:val="544"/>
        </w:trPr>
        <w:tc>
          <w:tcPr>
            <w:tcW w:w="5049" w:type="dxa"/>
            <w:gridSpan w:val="2"/>
            <w:vAlign w:val="center"/>
          </w:tcPr>
          <w:p w:rsidR="00DD6FBD" w:rsidRPr="00625E18" w:rsidRDefault="00DD6FBD" w:rsidP="00865FA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DD6FBD" w:rsidRPr="00625E18" w:rsidRDefault="00DD6FBD" w:rsidP="00466BB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Średnia liczba godzin na zrealizowanie aktywności </w:t>
            </w:r>
          </w:p>
        </w:tc>
      </w:tr>
      <w:tr w:rsidR="00DD6FBD" w:rsidRPr="00650E93" w:rsidTr="00415537">
        <w:trPr>
          <w:trHeight w:val="381"/>
        </w:trPr>
        <w:tc>
          <w:tcPr>
            <w:tcW w:w="5049" w:type="dxa"/>
            <w:gridSpan w:val="2"/>
            <w:vAlign w:val="center"/>
          </w:tcPr>
          <w:p w:rsidR="00DD6FBD" w:rsidRPr="00625E18" w:rsidRDefault="00DD6FBD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DD6FBD" w:rsidRPr="00092301" w:rsidRDefault="00092301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</w:tr>
      <w:tr w:rsidR="001D551E" w:rsidRPr="00650E93" w:rsidTr="001D551E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1D551E" w:rsidRPr="00625E18" w:rsidRDefault="001D551E" w:rsidP="00865FA5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Praca własna studenta</w:t>
            </w:r>
            <w:r w:rsidR="005D64CD" w:rsidRPr="00625E18">
              <w:rPr>
                <w:rFonts w:ascii="Arial" w:hAnsi="Arial" w:cs="Arial"/>
                <w:bCs/>
                <w:sz w:val="18"/>
                <w:szCs w:val="18"/>
              </w:rPr>
              <w:t>*</w:t>
            </w:r>
          </w:p>
        </w:tc>
        <w:tc>
          <w:tcPr>
            <w:tcW w:w="4482" w:type="dxa"/>
            <w:vAlign w:val="center"/>
          </w:tcPr>
          <w:p w:rsidR="001D551E" w:rsidRPr="00625E18" w:rsidRDefault="001D551E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1D551E" w:rsidRPr="00092301" w:rsidRDefault="0009230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09230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0E3FC0" w:rsidRPr="00092301" w:rsidRDefault="0009230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092301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Przygotowanie</w:t>
            </w:r>
            <w:r w:rsidR="00CD3B51" w:rsidRPr="00625E18">
              <w:rPr>
                <w:rFonts w:ascii="Arial" w:hAnsi="Arial" w:cs="Arial"/>
                <w:bCs/>
                <w:sz w:val="18"/>
                <w:szCs w:val="18"/>
              </w:rPr>
              <w:t xml:space="preserve"> pracy pisemnej,</w:t>
            </w:r>
            <w:r w:rsidRPr="00625E18">
              <w:rPr>
                <w:rFonts w:ascii="Arial" w:hAnsi="Arial" w:cs="Arial"/>
                <w:bCs/>
                <w:sz w:val="18"/>
                <w:szCs w:val="18"/>
              </w:rPr>
              <w:t xml:space="preserve"> raportu</w:t>
            </w:r>
            <w:r w:rsidR="009705BC" w:rsidRPr="00625E18">
              <w:rPr>
                <w:rFonts w:ascii="Arial" w:hAnsi="Arial" w:cs="Arial"/>
                <w:bCs/>
                <w:sz w:val="18"/>
                <w:szCs w:val="18"/>
              </w:rPr>
              <w:t xml:space="preserve">, prezentacji, demonstracji, </w:t>
            </w:r>
            <w:r w:rsidR="00CD3B51" w:rsidRPr="00625E18">
              <w:rPr>
                <w:rFonts w:ascii="Arial" w:hAnsi="Arial" w:cs="Arial"/>
                <w:bCs/>
                <w:sz w:val="18"/>
                <w:szCs w:val="18"/>
              </w:rPr>
              <w:t xml:space="preserve">itp. </w:t>
            </w:r>
          </w:p>
        </w:tc>
        <w:tc>
          <w:tcPr>
            <w:tcW w:w="4307" w:type="dxa"/>
            <w:vAlign w:val="center"/>
          </w:tcPr>
          <w:p w:rsidR="000E3FC0" w:rsidRPr="00092301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0E3FC0" w:rsidRPr="00092301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05278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0E3FC0" w:rsidRPr="00092301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05278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0E3FC0" w:rsidRPr="00092301" w:rsidRDefault="0009230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092301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FB09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 xml:space="preserve">Inne (jakie?) </w:t>
            </w:r>
            <w:r w:rsidR="00092301">
              <w:rPr>
                <w:rFonts w:ascii="Arial" w:hAnsi="Arial" w:cs="Arial"/>
                <w:sz w:val="18"/>
                <w:szCs w:val="18"/>
              </w:rPr>
              <w:t xml:space="preserve">–Konsultacje </w:t>
            </w:r>
          </w:p>
        </w:tc>
        <w:tc>
          <w:tcPr>
            <w:tcW w:w="4307" w:type="dxa"/>
            <w:vAlign w:val="center"/>
          </w:tcPr>
          <w:p w:rsidR="000E3FC0" w:rsidRPr="00092301" w:rsidRDefault="0009230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09230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FB09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…</w:t>
            </w:r>
          </w:p>
        </w:tc>
        <w:tc>
          <w:tcPr>
            <w:tcW w:w="4307" w:type="dxa"/>
            <w:vAlign w:val="center"/>
          </w:tcPr>
          <w:p w:rsidR="000E3FC0" w:rsidRPr="00092301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3FC0" w:rsidRPr="00650E93" w:rsidTr="003712F2">
        <w:trPr>
          <w:trHeight w:val="407"/>
        </w:trPr>
        <w:tc>
          <w:tcPr>
            <w:tcW w:w="5049" w:type="dxa"/>
            <w:gridSpan w:val="2"/>
            <w:vAlign w:val="center"/>
          </w:tcPr>
          <w:p w:rsidR="000E3FC0" w:rsidRPr="00625E18" w:rsidRDefault="000E3FC0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0E3FC0" w:rsidRPr="00092301" w:rsidRDefault="00092301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092301">
              <w:rPr>
                <w:rFonts w:ascii="Arial" w:hAnsi="Arial" w:cs="Arial"/>
                <w:b/>
                <w:sz w:val="18"/>
                <w:szCs w:val="18"/>
              </w:rPr>
              <w:t>78</w:t>
            </w:r>
          </w:p>
        </w:tc>
      </w:tr>
      <w:tr w:rsidR="000E3FC0" w:rsidRPr="00650E93" w:rsidTr="003712F2">
        <w:trPr>
          <w:trHeight w:val="573"/>
        </w:trPr>
        <w:tc>
          <w:tcPr>
            <w:tcW w:w="5049" w:type="dxa"/>
            <w:gridSpan w:val="2"/>
            <w:vAlign w:val="center"/>
          </w:tcPr>
          <w:p w:rsidR="000E3FC0" w:rsidRPr="00625E18" w:rsidRDefault="000E3FC0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0E3FC0" w:rsidRPr="00092301" w:rsidRDefault="00092301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09230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5D64CD" w:rsidRPr="00650E93" w:rsidTr="003712F2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B4D26" w:rsidRPr="006B4D26" w:rsidRDefault="006B4D26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6"/>
                <w:szCs w:val="6"/>
              </w:rPr>
            </w:pPr>
          </w:p>
          <w:p w:rsidR="005D64CD" w:rsidRPr="00650E93" w:rsidRDefault="005D64CD" w:rsidP="00C8029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0E93">
              <w:rPr>
                <w:rFonts w:ascii="Arial" w:hAnsi="Arial" w:cs="Arial"/>
                <w:sz w:val="16"/>
                <w:szCs w:val="16"/>
              </w:rPr>
              <w:t xml:space="preserve">* proszę </w:t>
            </w:r>
            <w:r w:rsidR="000A22D6" w:rsidRPr="00650E93">
              <w:rPr>
                <w:rFonts w:ascii="Arial" w:hAnsi="Arial" w:cs="Arial"/>
                <w:sz w:val="16"/>
                <w:szCs w:val="16"/>
              </w:rPr>
              <w:t xml:space="preserve">wskazać z proponowanych </w:t>
            </w:r>
            <w:r w:rsidR="000A22D6" w:rsidRPr="00650E93">
              <w:rPr>
                <w:rFonts w:ascii="Arial" w:hAnsi="Arial" w:cs="Arial"/>
                <w:sz w:val="16"/>
                <w:szCs w:val="16"/>
                <w:u w:val="single"/>
              </w:rPr>
              <w:t>przykładów</w:t>
            </w:r>
            <w:r w:rsidR="000A22D6" w:rsidRPr="00650E93">
              <w:rPr>
                <w:rFonts w:ascii="Arial" w:hAnsi="Arial" w:cs="Arial"/>
                <w:sz w:val="16"/>
                <w:szCs w:val="16"/>
              </w:rPr>
              <w:t xml:space="preserve"> pracy własnej studenta właściwe dla opisywan</w:t>
            </w:r>
            <w:r w:rsidR="00EE6D93">
              <w:rPr>
                <w:rFonts w:ascii="Arial" w:hAnsi="Arial" w:cs="Arial"/>
                <w:sz w:val="16"/>
                <w:szCs w:val="16"/>
              </w:rPr>
              <w:t>ych zajęć</w:t>
            </w:r>
            <w:r w:rsidR="000A22D6" w:rsidRPr="00650E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0E93">
              <w:rPr>
                <w:rFonts w:ascii="Arial" w:hAnsi="Arial" w:cs="Arial"/>
                <w:sz w:val="16"/>
                <w:szCs w:val="16"/>
              </w:rPr>
              <w:t>lub/i zaproponować inne</w:t>
            </w:r>
          </w:p>
          <w:p w:rsidR="00650E93" w:rsidRPr="00650E93" w:rsidRDefault="00650E93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712F2" w:rsidRPr="00C8029C" w:rsidRDefault="003712F2" w:rsidP="00865FA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D6FBD" w:rsidRPr="00650E93" w:rsidRDefault="00466BBA" w:rsidP="00466BBA">
      <w:pPr>
        <w:pStyle w:val="Akapitzlist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EE619D" w:rsidRPr="00650E93">
        <w:rPr>
          <w:rFonts w:ascii="Arial" w:hAnsi="Arial" w:cs="Arial"/>
          <w:sz w:val="20"/>
          <w:szCs w:val="20"/>
        </w:rPr>
        <w:t xml:space="preserve">Kryteria oceniania wg skali </w:t>
      </w:r>
      <w:r w:rsidR="00F6773C" w:rsidRPr="00650E93">
        <w:rPr>
          <w:rFonts w:ascii="Arial" w:hAnsi="Arial" w:cs="Arial"/>
          <w:sz w:val="20"/>
          <w:szCs w:val="20"/>
        </w:rPr>
        <w:t>stosowanej w UAM</w:t>
      </w:r>
      <w:r w:rsidR="00EE619D" w:rsidRPr="00650E93">
        <w:rPr>
          <w:rFonts w:ascii="Arial" w:hAnsi="Arial" w:cs="Arial"/>
          <w:sz w:val="20"/>
          <w:szCs w:val="20"/>
        </w:rPr>
        <w:t>:</w:t>
      </w:r>
    </w:p>
    <w:p w:rsidR="00EE619D" w:rsidRPr="00456F98" w:rsidRDefault="00EE619D" w:rsidP="00466BBA">
      <w:pPr>
        <w:pStyle w:val="Akapitzlist"/>
        <w:spacing w:after="0" w:line="240" w:lineRule="auto"/>
        <w:ind w:left="992"/>
        <w:rPr>
          <w:rFonts w:ascii="Arial" w:hAnsi="Arial" w:cs="Arial"/>
          <w:sz w:val="10"/>
          <w:szCs w:val="10"/>
        </w:rPr>
      </w:pPr>
    </w:p>
    <w:p w:rsidR="00092301" w:rsidRPr="000935AC" w:rsidRDefault="00092301" w:rsidP="00092301">
      <w:pPr>
        <w:pStyle w:val="msonormalcxsppierwsze"/>
        <w:spacing w:before="0" w:beforeAutospacing="0" w:after="0" w:afterAutospacing="0"/>
        <w:ind w:left="426"/>
        <w:jc w:val="both"/>
        <w:rPr>
          <w:rFonts w:ascii="Arial" w:hAnsi="Arial" w:cs="Arial"/>
          <w:sz w:val="20"/>
          <w:szCs w:val="20"/>
        </w:rPr>
      </w:pPr>
      <w:r w:rsidRPr="000935AC">
        <w:rPr>
          <w:rFonts w:ascii="Arial" w:hAnsi="Arial" w:cs="Arial"/>
          <w:b/>
          <w:sz w:val="20"/>
          <w:szCs w:val="20"/>
        </w:rPr>
        <w:t>5,0</w:t>
      </w:r>
      <w:r w:rsidRPr="000935AC">
        <w:rPr>
          <w:rFonts w:ascii="Arial" w:hAnsi="Arial" w:cs="Arial"/>
          <w:sz w:val="20"/>
          <w:szCs w:val="20"/>
        </w:rPr>
        <w:t xml:space="preserve"> – obecność na wszystkich zajęciach i zdanie egzaminu końcowego na ocenę bardzo dobrą świadczącą o pełnym zrozumieniu zagadnień omawianych podczas zajęć    </w:t>
      </w:r>
    </w:p>
    <w:p w:rsidR="00092301" w:rsidRPr="000935AC" w:rsidRDefault="00092301" w:rsidP="00092301">
      <w:pPr>
        <w:pStyle w:val="msonormalcxsppierwsze"/>
        <w:spacing w:before="0" w:beforeAutospacing="0" w:after="0" w:afterAutospacing="0"/>
        <w:ind w:left="426"/>
        <w:jc w:val="both"/>
        <w:rPr>
          <w:rFonts w:ascii="Arial" w:hAnsi="Arial" w:cs="Arial"/>
          <w:sz w:val="20"/>
          <w:szCs w:val="20"/>
        </w:rPr>
      </w:pPr>
      <w:r w:rsidRPr="000935AC">
        <w:rPr>
          <w:rFonts w:ascii="Arial" w:hAnsi="Arial" w:cs="Arial"/>
          <w:b/>
          <w:sz w:val="20"/>
          <w:szCs w:val="20"/>
        </w:rPr>
        <w:t xml:space="preserve">4,5 </w:t>
      </w:r>
      <w:r w:rsidR="005D66E9">
        <w:rPr>
          <w:rFonts w:ascii="Arial" w:hAnsi="Arial" w:cs="Arial"/>
          <w:sz w:val="20"/>
          <w:szCs w:val="20"/>
        </w:rPr>
        <w:t xml:space="preserve">– </w:t>
      </w:r>
      <w:r w:rsidRPr="000935AC">
        <w:rPr>
          <w:rFonts w:ascii="Arial" w:hAnsi="Arial" w:cs="Arial"/>
          <w:sz w:val="20"/>
          <w:szCs w:val="20"/>
        </w:rPr>
        <w:t xml:space="preserve">obecność na wszystkich zajęciach i zdanie egzaminu końcowego na ocenę dobrą + świadczącą o niemal pełnym zrozumieniu zagadnień omawianych podczas zajęć    </w:t>
      </w:r>
    </w:p>
    <w:p w:rsidR="00092301" w:rsidRPr="000935AC" w:rsidRDefault="00092301" w:rsidP="00092301">
      <w:pPr>
        <w:pStyle w:val="msonormalcxsppierwsze"/>
        <w:spacing w:before="0" w:beforeAutospacing="0" w:after="0" w:afterAutospacing="0"/>
        <w:ind w:left="426"/>
        <w:jc w:val="both"/>
        <w:rPr>
          <w:rFonts w:ascii="Arial" w:hAnsi="Arial" w:cs="Arial"/>
          <w:sz w:val="20"/>
          <w:szCs w:val="20"/>
        </w:rPr>
      </w:pPr>
      <w:r w:rsidRPr="000935AC">
        <w:rPr>
          <w:rFonts w:ascii="Arial" w:hAnsi="Arial" w:cs="Arial"/>
          <w:b/>
          <w:sz w:val="20"/>
          <w:szCs w:val="20"/>
        </w:rPr>
        <w:t xml:space="preserve">4,0 </w:t>
      </w:r>
      <w:r w:rsidRPr="000935AC">
        <w:rPr>
          <w:rFonts w:ascii="Arial" w:hAnsi="Arial" w:cs="Arial"/>
          <w:sz w:val="20"/>
          <w:szCs w:val="20"/>
        </w:rPr>
        <w:t xml:space="preserve">– obecność na wszystkich zajęciach i zdanie egzaminu końcowego na ocenę dobrą świadczącą o niemal pełnym zrozumieniu zagadnień omawianych podczas zajęć    </w:t>
      </w:r>
    </w:p>
    <w:p w:rsidR="00092301" w:rsidRPr="000935AC" w:rsidRDefault="00092301" w:rsidP="00092301">
      <w:pPr>
        <w:pStyle w:val="msonormalcxsppierwsze"/>
        <w:spacing w:before="0" w:beforeAutospacing="0" w:after="0" w:afterAutospacing="0"/>
        <w:ind w:left="426"/>
        <w:jc w:val="both"/>
        <w:rPr>
          <w:rFonts w:ascii="Arial" w:hAnsi="Arial" w:cs="Arial"/>
          <w:sz w:val="20"/>
          <w:szCs w:val="20"/>
        </w:rPr>
      </w:pPr>
      <w:r w:rsidRPr="000935AC">
        <w:rPr>
          <w:rFonts w:ascii="Arial" w:hAnsi="Arial" w:cs="Arial"/>
          <w:b/>
          <w:sz w:val="20"/>
          <w:szCs w:val="20"/>
        </w:rPr>
        <w:t xml:space="preserve">3,5 – </w:t>
      </w:r>
      <w:r w:rsidRPr="000935AC">
        <w:rPr>
          <w:rFonts w:ascii="Arial" w:hAnsi="Arial" w:cs="Arial"/>
          <w:sz w:val="20"/>
          <w:szCs w:val="20"/>
        </w:rPr>
        <w:t>jedna nieobecność</w:t>
      </w:r>
      <w:r w:rsidRPr="000935AC">
        <w:rPr>
          <w:rFonts w:ascii="Arial" w:hAnsi="Arial" w:cs="Arial"/>
          <w:b/>
          <w:sz w:val="20"/>
          <w:szCs w:val="20"/>
        </w:rPr>
        <w:t xml:space="preserve"> </w:t>
      </w:r>
      <w:r w:rsidRPr="000935AC">
        <w:rPr>
          <w:rFonts w:ascii="Arial" w:hAnsi="Arial" w:cs="Arial"/>
          <w:sz w:val="20"/>
          <w:szCs w:val="20"/>
        </w:rPr>
        <w:t xml:space="preserve">na zajęciach i zdanie egzaminu końcowego na ocenę dostateczną + świadczącą o posiadaniu wiedzy wymagającej jeszcze sporego rozszerzenia i ugruntowania </w:t>
      </w:r>
    </w:p>
    <w:p w:rsidR="00092301" w:rsidRPr="000935AC" w:rsidRDefault="00092301" w:rsidP="00092301">
      <w:pPr>
        <w:pStyle w:val="msonormalcxsppierwsze"/>
        <w:spacing w:before="0" w:beforeAutospacing="0" w:after="0" w:afterAutospacing="0"/>
        <w:ind w:left="426"/>
        <w:jc w:val="both"/>
        <w:rPr>
          <w:rFonts w:ascii="Arial" w:hAnsi="Arial" w:cs="Arial"/>
          <w:sz w:val="20"/>
          <w:szCs w:val="20"/>
        </w:rPr>
      </w:pPr>
      <w:r w:rsidRPr="000935AC">
        <w:rPr>
          <w:rFonts w:ascii="Arial" w:hAnsi="Arial" w:cs="Arial"/>
          <w:b/>
          <w:sz w:val="20"/>
          <w:szCs w:val="20"/>
        </w:rPr>
        <w:t xml:space="preserve">3,0 </w:t>
      </w:r>
      <w:r w:rsidRPr="000935AC">
        <w:rPr>
          <w:rFonts w:ascii="Arial" w:hAnsi="Arial" w:cs="Arial"/>
          <w:sz w:val="20"/>
          <w:szCs w:val="20"/>
        </w:rPr>
        <w:t>– jedna nieobecność na zajęciach i zdanie egzaminu końcowego na ocenę dostateczną świadczącą o posiadaniu wiedzy wymagającej jeszcze sporego rozszerzenia i ugruntowania</w:t>
      </w:r>
    </w:p>
    <w:p w:rsidR="00092301" w:rsidRPr="000935AC" w:rsidRDefault="00092301" w:rsidP="00092301">
      <w:pPr>
        <w:pStyle w:val="msonormalcxsppierwsze"/>
        <w:spacing w:before="0" w:beforeAutospacing="0" w:after="0" w:afterAutospacing="0"/>
        <w:ind w:left="426"/>
        <w:jc w:val="both"/>
        <w:rPr>
          <w:rFonts w:ascii="Arial" w:hAnsi="Arial" w:cs="Arial"/>
          <w:sz w:val="20"/>
          <w:szCs w:val="20"/>
        </w:rPr>
      </w:pPr>
      <w:r w:rsidRPr="000935AC">
        <w:rPr>
          <w:rFonts w:ascii="Arial" w:hAnsi="Arial" w:cs="Arial"/>
          <w:b/>
          <w:sz w:val="20"/>
          <w:szCs w:val="20"/>
        </w:rPr>
        <w:t xml:space="preserve">2,0 </w:t>
      </w:r>
      <w:r w:rsidRPr="000935AC">
        <w:rPr>
          <w:rFonts w:ascii="Arial" w:hAnsi="Arial" w:cs="Arial"/>
          <w:sz w:val="20"/>
          <w:szCs w:val="20"/>
        </w:rPr>
        <w:t>– dwie i więcej nieobecności na zajęciach i niezdanie egzaminu końcowego (ocena niedostateczna), co świadczy o bardzo dużych brakach w posiadanej wiedzy i całkowitym niezrozumieniu zagadnień omawianych podczas zajęć</w:t>
      </w:r>
    </w:p>
    <w:p w:rsidR="00636ADF" w:rsidRPr="00650E93" w:rsidRDefault="00636ADF" w:rsidP="00865FA5">
      <w:pPr>
        <w:spacing w:after="0" w:line="240" w:lineRule="auto"/>
        <w:rPr>
          <w:rFonts w:ascii="Arial" w:hAnsi="Arial" w:cs="Arial"/>
        </w:rPr>
      </w:pPr>
    </w:p>
    <w:sectPr w:rsidR="00636ADF" w:rsidRPr="00650E93" w:rsidSect="00456F98">
      <w:footerReference w:type="default" r:id="rId8"/>
      <w:pgSz w:w="11906" w:h="16838"/>
      <w:pgMar w:top="1304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32B" w:rsidRDefault="0020632B" w:rsidP="00706156">
      <w:pPr>
        <w:spacing w:after="0" w:line="240" w:lineRule="auto"/>
      </w:pPr>
      <w:r>
        <w:separator/>
      </w:r>
    </w:p>
  </w:endnote>
  <w:endnote w:type="continuationSeparator" w:id="0">
    <w:p w:rsidR="0020632B" w:rsidRDefault="0020632B" w:rsidP="0070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455414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456F98" w:rsidRPr="00456F98" w:rsidRDefault="00456F98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456F98">
          <w:rPr>
            <w:rFonts w:ascii="Arial" w:hAnsi="Arial" w:cs="Arial"/>
            <w:sz w:val="16"/>
            <w:szCs w:val="16"/>
          </w:rPr>
          <w:fldChar w:fldCharType="begin"/>
        </w:r>
        <w:r w:rsidRPr="00456F98">
          <w:rPr>
            <w:rFonts w:ascii="Arial" w:hAnsi="Arial" w:cs="Arial"/>
            <w:sz w:val="16"/>
            <w:szCs w:val="16"/>
          </w:rPr>
          <w:instrText>PAGE   \* MERGEFORMAT</w:instrText>
        </w:r>
        <w:r w:rsidRPr="00456F98">
          <w:rPr>
            <w:rFonts w:ascii="Arial" w:hAnsi="Arial" w:cs="Arial"/>
            <w:sz w:val="16"/>
            <w:szCs w:val="16"/>
          </w:rPr>
          <w:fldChar w:fldCharType="separate"/>
        </w:r>
        <w:r w:rsidR="0020632B">
          <w:rPr>
            <w:rFonts w:ascii="Arial" w:hAnsi="Arial" w:cs="Arial"/>
            <w:noProof/>
            <w:sz w:val="16"/>
            <w:szCs w:val="16"/>
          </w:rPr>
          <w:t>1</w:t>
        </w:r>
        <w:r w:rsidRPr="00456F9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15537" w:rsidRDefault="004155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32B" w:rsidRDefault="0020632B" w:rsidP="00706156">
      <w:pPr>
        <w:spacing w:after="0" w:line="240" w:lineRule="auto"/>
      </w:pPr>
      <w:r>
        <w:separator/>
      </w:r>
    </w:p>
  </w:footnote>
  <w:footnote w:type="continuationSeparator" w:id="0">
    <w:p w:rsidR="0020632B" w:rsidRDefault="0020632B" w:rsidP="00706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7C23"/>
    <w:multiLevelType w:val="hybridMultilevel"/>
    <w:tmpl w:val="B1A0D612"/>
    <w:lvl w:ilvl="0" w:tplc="80DE2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2C7842"/>
    <w:multiLevelType w:val="hybridMultilevel"/>
    <w:tmpl w:val="803E4EDA"/>
    <w:lvl w:ilvl="0" w:tplc="3522D4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2086D9E"/>
    <w:multiLevelType w:val="hybridMultilevel"/>
    <w:tmpl w:val="24B228D0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74367B"/>
    <w:multiLevelType w:val="hybridMultilevel"/>
    <w:tmpl w:val="9F38BB8A"/>
    <w:lvl w:ilvl="0" w:tplc="9F283E14">
      <w:start w:val="1"/>
      <w:numFmt w:val="bullet"/>
      <w:lvlText w:val="‒"/>
      <w:lvlJc w:val="left"/>
      <w:pPr>
        <w:ind w:left="1713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BD"/>
    <w:rsid w:val="000140A2"/>
    <w:rsid w:val="00015AE0"/>
    <w:rsid w:val="000203F6"/>
    <w:rsid w:val="00033FF0"/>
    <w:rsid w:val="00035689"/>
    <w:rsid w:val="00052782"/>
    <w:rsid w:val="000645AB"/>
    <w:rsid w:val="000662A3"/>
    <w:rsid w:val="00066B97"/>
    <w:rsid w:val="000677A3"/>
    <w:rsid w:val="000838CB"/>
    <w:rsid w:val="00092301"/>
    <w:rsid w:val="00092E98"/>
    <w:rsid w:val="0009605F"/>
    <w:rsid w:val="000A22D6"/>
    <w:rsid w:val="000C3E67"/>
    <w:rsid w:val="000C4BAC"/>
    <w:rsid w:val="000E3FC0"/>
    <w:rsid w:val="001007BC"/>
    <w:rsid w:val="00127483"/>
    <w:rsid w:val="00136D20"/>
    <w:rsid w:val="0014303B"/>
    <w:rsid w:val="00151A6B"/>
    <w:rsid w:val="00151F18"/>
    <w:rsid w:val="00154939"/>
    <w:rsid w:val="0016696C"/>
    <w:rsid w:val="00183E01"/>
    <w:rsid w:val="00184475"/>
    <w:rsid w:val="001C4119"/>
    <w:rsid w:val="001C5B74"/>
    <w:rsid w:val="001C63A6"/>
    <w:rsid w:val="001D551E"/>
    <w:rsid w:val="00204DD6"/>
    <w:rsid w:val="0020632B"/>
    <w:rsid w:val="00227D66"/>
    <w:rsid w:val="00243AF6"/>
    <w:rsid w:val="00285A6C"/>
    <w:rsid w:val="002C7327"/>
    <w:rsid w:val="002E0D86"/>
    <w:rsid w:val="002E7274"/>
    <w:rsid w:val="00306BA6"/>
    <w:rsid w:val="00310A7C"/>
    <w:rsid w:val="003464E8"/>
    <w:rsid w:val="00356220"/>
    <w:rsid w:val="003712F2"/>
    <w:rsid w:val="00374419"/>
    <w:rsid w:val="00380A8D"/>
    <w:rsid w:val="003A3B1A"/>
    <w:rsid w:val="003B4573"/>
    <w:rsid w:val="003D6E2D"/>
    <w:rsid w:val="003E6B74"/>
    <w:rsid w:val="003F3D60"/>
    <w:rsid w:val="003F46A5"/>
    <w:rsid w:val="0041373D"/>
    <w:rsid w:val="00415537"/>
    <w:rsid w:val="004259FC"/>
    <w:rsid w:val="00425A90"/>
    <w:rsid w:val="00427589"/>
    <w:rsid w:val="004457B2"/>
    <w:rsid w:val="0045173C"/>
    <w:rsid w:val="00456F98"/>
    <w:rsid w:val="00466BBA"/>
    <w:rsid w:val="0047402E"/>
    <w:rsid w:val="004772A1"/>
    <w:rsid w:val="004B501B"/>
    <w:rsid w:val="00500A39"/>
    <w:rsid w:val="0050501D"/>
    <w:rsid w:val="00507CDD"/>
    <w:rsid w:val="00525138"/>
    <w:rsid w:val="005B5557"/>
    <w:rsid w:val="005D063A"/>
    <w:rsid w:val="005D64CD"/>
    <w:rsid w:val="005D66E9"/>
    <w:rsid w:val="005E0F2C"/>
    <w:rsid w:val="005F586B"/>
    <w:rsid w:val="00611B47"/>
    <w:rsid w:val="00624251"/>
    <w:rsid w:val="00625E18"/>
    <w:rsid w:val="00636ADF"/>
    <w:rsid w:val="00641B0C"/>
    <w:rsid w:val="00650E93"/>
    <w:rsid w:val="006828E2"/>
    <w:rsid w:val="006A144C"/>
    <w:rsid w:val="006B2877"/>
    <w:rsid w:val="006B4D26"/>
    <w:rsid w:val="006D4C37"/>
    <w:rsid w:val="006E1464"/>
    <w:rsid w:val="006E4F73"/>
    <w:rsid w:val="006E7B6D"/>
    <w:rsid w:val="006F2905"/>
    <w:rsid w:val="006F415E"/>
    <w:rsid w:val="00706156"/>
    <w:rsid w:val="0071707C"/>
    <w:rsid w:val="00722B89"/>
    <w:rsid w:val="007544F8"/>
    <w:rsid w:val="0076027F"/>
    <w:rsid w:val="007709DC"/>
    <w:rsid w:val="007A0729"/>
    <w:rsid w:val="007A77C3"/>
    <w:rsid w:val="007C2483"/>
    <w:rsid w:val="007C4B90"/>
    <w:rsid w:val="007E06A1"/>
    <w:rsid w:val="008303DD"/>
    <w:rsid w:val="00865FA5"/>
    <w:rsid w:val="008C0DE4"/>
    <w:rsid w:val="00904ADC"/>
    <w:rsid w:val="009300E5"/>
    <w:rsid w:val="009705BC"/>
    <w:rsid w:val="009A22BB"/>
    <w:rsid w:val="009B33DC"/>
    <w:rsid w:val="009D09ED"/>
    <w:rsid w:val="009D5186"/>
    <w:rsid w:val="009E493A"/>
    <w:rsid w:val="00A10212"/>
    <w:rsid w:val="00A35849"/>
    <w:rsid w:val="00A424C5"/>
    <w:rsid w:val="00A570E3"/>
    <w:rsid w:val="00A64432"/>
    <w:rsid w:val="00A8164E"/>
    <w:rsid w:val="00A90926"/>
    <w:rsid w:val="00A94120"/>
    <w:rsid w:val="00AA3934"/>
    <w:rsid w:val="00AB2F0F"/>
    <w:rsid w:val="00AC6085"/>
    <w:rsid w:val="00B43339"/>
    <w:rsid w:val="00B51620"/>
    <w:rsid w:val="00B5705A"/>
    <w:rsid w:val="00B769C8"/>
    <w:rsid w:val="00B83349"/>
    <w:rsid w:val="00B83AE7"/>
    <w:rsid w:val="00BA0E5F"/>
    <w:rsid w:val="00BD151F"/>
    <w:rsid w:val="00C12C54"/>
    <w:rsid w:val="00C365FB"/>
    <w:rsid w:val="00C45D4E"/>
    <w:rsid w:val="00C6005D"/>
    <w:rsid w:val="00C638FB"/>
    <w:rsid w:val="00C77978"/>
    <w:rsid w:val="00C8029C"/>
    <w:rsid w:val="00CC66B2"/>
    <w:rsid w:val="00CD298C"/>
    <w:rsid w:val="00CD3B51"/>
    <w:rsid w:val="00CF3C2B"/>
    <w:rsid w:val="00D10C74"/>
    <w:rsid w:val="00D16797"/>
    <w:rsid w:val="00D3465A"/>
    <w:rsid w:val="00D50B6F"/>
    <w:rsid w:val="00D634F6"/>
    <w:rsid w:val="00D737C1"/>
    <w:rsid w:val="00D80C11"/>
    <w:rsid w:val="00DA5A77"/>
    <w:rsid w:val="00DC2634"/>
    <w:rsid w:val="00DC4848"/>
    <w:rsid w:val="00DD6FBD"/>
    <w:rsid w:val="00E00878"/>
    <w:rsid w:val="00E01748"/>
    <w:rsid w:val="00E10F7F"/>
    <w:rsid w:val="00E27F4A"/>
    <w:rsid w:val="00E34912"/>
    <w:rsid w:val="00E61B62"/>
    <w:rsid w:val="00E62C99"/>
    <w:rsid w:val="00EC679D"/>
    <w:rsid w:val="00EE619D"/>
    <w:rsid w:val="00EE6D93"/>
    <w:rsid w:val="00EF4E4D"/>
    <w:rsid w:val="00F4649E"/>
    <w:rsid w:val="00F57624"/>
    <w:rsid w:val="00F6318C"/>
    <w:rsid w:val="00F6773C"/>
    <w:rsid w:val="00FA231F"/>
    <w:rsid w:val="00FB09EB"/>
    <w:rsid w:val="00F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BEB6"/>
  <w15:docId w15:val="{DADE62F2-D6BA-4E22-8992-BEF85760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FB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77A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7A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77A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77A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77A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77A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77A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77A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77A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7A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7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677A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77A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77A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77A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77A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677A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77A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77A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77A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677A3"/>
    <w:rPr>
      <w:b/>
      <w:bCs/>
    </w:rPr>
  </w:style>
  <w:style w:type="character" w:styleId="Uwydatnienie">
    <w:name w:val="Emphasis"/>
    <w:uiPriority w:val="20"/>
    <w:qFormat/>
    <w:rsid w:val="000677A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677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77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677A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77A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77A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77A3"/>
    <w:rPr>
      <w:b/>
      <w:bCs/>
      <w:i/>
      <w:iCs/>
    </w:rPr>
  </w:style>
  <w:style w:type="character" w:styleId="Wyrnieniedelikatne">
    <w:name w:val="Subtle Emphasis"/>
    <w:uiPriority w:val="19"/>
    <w:qFormat/>
    <w:rsid w:val="000677A3"/>
    <w:rPr>
      <w:i/>
      <w:iCs/>
    </w:rPr>
  </w:style>
  <w:style w:type="character" w:styleId="Wyrnienieintensywne">
    <w:name w:val="Intense Emphasis"/>
    <w:uiPriority w:val="21"/>
    <w:qFormat/>
    <w:rsid w:val="000677A3"/>
    <w:rPr>
      <w:b/>
      <w:bCs/>
    </w:rPr>
  </w:style>
  <w:style w:type="character" w:styleId="Odwoaniedelikatne">
    <w:name w:val="Subtle Reference"/>
    <w:uiPriority w:val="31"/>
    <w:qFormat/>
    <w:rsid w:val="000677A3"/>
    <w:rPr>
      <w:smallCaps/>
    </w:rPr>
  </w:style>
  <w:style w:type="character" w:styleId="Odwoanieintensywne">
    <w:name w:val="Intense Reference"/>
    <w:uiPriority w:val="32"/>
    <w:qFormat/>
    <w:rsid w:val="000677A3"/>
    <w:rPr>
      <w:smallCaps/>
      <w:spacing w:val="5"/>
      <w:u w:val="single"/>
    </w:rPr>
  </w:style>
  <w:style w:type="character" w:styleId="Tytuksiki">
    <w:name w:val="Book Title"/>
    <w:uiPriority w:val="33"/>
    <w:qFormat/>
    <w:rsid w:val="000677A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77A3"/>
    <w:pPr>
      <w:outlineLvl w:val="9"/>
    </w:pPr>
  </w:style>
  <w:style w:type="paragraph" w:styleId="NormalnyWeb">
    <w:name w:val="Normal (Web)"/>
    <w:basedOn w:val="Normalny"/>
    <w:semiHidden/>
    <w:unhideWhenUsed/>
    <w:rsid w:val="00DD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FB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20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64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4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0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0A2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0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0A2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E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912"/>
    <w:rPr>
      <w:rFonts w:ascii="Calibri" w:eastAsia="Calibri" w:hAnsi="Calibri" w:cs="Times New Roman"/>
      <w:lang w:val="pl-PL" w:bidi="ar-SA"/>
    </w:rPr>
  </w:style>
  <w:style w:type="paragraph" w:customStyle="1" w:styleId="msonormalcxsppierwsze">
    <w:name w:val="msonormalcxsppierwsze"/>
    <w:basedOn w:val="Normalny"/>
    <w:semiHidden/>
    <w:rsid w:val="00092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411A7-9670-458D-82B0-40A590D7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1286</Words>
  <Characters>7716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Nauczania</dc:creator>
  <cp:lastModifiedBy>Katarzyna Krzak-Weiss</cp:lastModifiedBy>
  <cp:revision>6</cp:revision>
  <cp:lastPrinted>2018-05-09T10:22:00Z</cp:lastPrinted>
  <dcterms:created xsi:type="dcterms:W3CDTF">2020-03-09T08:57:00Z</dcterms:created>
  <dcterms:modified xsi:type="dcterms:W3CDTF">2020-03-24T15:45:00Z</dcterms:modified>
</cp:coreProperties>
</file>